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  <w:r w:rsidRPr="007120EB">
        <w:rPr>
          <w:rFonts w:eastAsia="Calibri" w:cs="Times New Roman"/>
          <w:b/>
        </w:rPr>
        <w:t>МУНИЦИПАЛЬНОЕ АВТОНОМНОЕ ДОШКОЛЬНОЕ ОБРАЗОВАТЕЛЬНОЕ УЧРЕЖДЕНИЕ -  ДЕТСКИЙ САД № 429</w:t>
      </w:r>
    </w:p>
    <w:p w:rsidR="007120EB" w:rsidRPr="007120EB" w:rsidRDefault="007120EB" w:rsidP="006A4151">
      <w:pPr>
        <w:spacing w:after="0" w:line="360" w:lineRule="auto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  <w:b/>
        </w:rPr>
      </w:pPr>
      <w:r w:rsidRPr="007120EB">
        <w:rPr>
          <w:rFonts w:eastAsia="Calibri" w:cs="Times New Roman"/>
          <w:b/>
        </w:rPr>
        <w:t>Консультация для родителей</w:t>
      </w: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  <w:r w:rsidRPr="007120EB">
        <w:rPr>
          <w:rFonts w:eastAsia="Calibri" w:cs="Times New Roman"/>
          <w:b/>
        </w:rPr>
        <w:t>Тема: «</w:t>
      </w:r>
      <w:r w:rsidRPr="007120EB">
        <w:rPr>
          <w:b/>
        </w:rPr>
        <w:t>Закаливание – одна из форм профилактики простудных заболеваний</w:t>
      </w:r>
      <w:r w:rsidRPr="007120EB">
        <w:rPr>
          <w:rFonts w:eastAsia="Calibri" w:cs="Times New Roman"/>
          <w:b/>
        </w:rPr>
        <w:t>»</w:t>
      </w: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jc w:val="right"/>
        <w:rPr>
          <w:rFonts w:eastAsia="Calibri" w:cs="Times New Roman"/>
        </w:rPr>
      </w:pPr>
      <w:r w:rsidRPr="007120EB">
        <w:rPr>
          <w:rFonts w:eastAsia="Calibri" w:cs="Times New Roman"/>
          <w:b/>
        </w:rPr>
        <w:t>Педагог:</w:t>
      </w:r>
      <w:r w:rsidRPr="007120EB">
        <w:rPr>
          <w:rFonts w:eastAsia="Calibri" w:cs="Times New Roman"/>
        </w:rPr>
        <w:t xml:space="preserve"> </w:t>
      </w:r>
      <w:proofErr w:type="spellStart"/>
      <w:r w:rsidRPr="007120EB">
        <w:rPr>
          <w:rFonts w:eastAsia="Calibri" w:cs="Times New Roman"/>
        </w:rPr>
        <w:t>Куделина</w:t>
      </w:r>
      <w:proofErr w:type="spellEnd"/>
      <w:r w:rsidRPr="007120EB">
        <w:rPr>
          <w:rFonts w:eastAsia="Calibri" w:cs="Times New Roman"/>
        </w:rPr>
        <w:t xml:space="preserve"> Дарья Владимировна</w:t>
      </w:r>
    </w:p>
    <w:p w:rsidR="007120EB" w:rsidRPr="007120EB" w:rsidRDefault="007120EB" w:rsidP="006A4151">
      <w:pPr>
        <w:spacing w:after="0" w:line="360" w:lineRule="auto"/>
        <w:jc w:val="right"/>
        <w:rPr>
          <w:rFonts w:eastAsia="Calibri" w:cs="Times New Roman"/>
        </w:rPr>
      </w:pPr>
      <w:r w:rsidRPr="007120EB">
        <w:rPr>
          <w:rFonts w:eastAsia="Calibri" w:cs="Times New Roman"/>
          <w:b/>
        </w:rPr>
        <w:t>Должность:</w:t>
      </w:r>
      <w:r w:rsidRPr="007120EB">
        <w:rPr>
          <w:rFonts w:eastAsia="Calibri" w:cs="Times New Roman"/>
        </w:rPr>
        <w:t xml:space="preserve"> воспитатель</w:t>
      </w:r>
    </w:p>
    <w:p w:rsid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</w:p>
    <w:p w:rsidR="007120EB" w:rsidRDefault="007120EB" w:rsidP="006A4151">
      <w:pPr>
        <w:spacing w:after="0" w:line="360" w:lineRule="auto"/>
        <w:rPr>
          <w:rFonts w:eastAsia="Calibri" w:cs="Times New Roman"/>
        </w:rPr>
      </w:pPr>
    </w:p>
    <w:p w:rsidR="007120EB" w:rsidRP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</w:p>
    <w:p w:rsidR="007120EB" w:rsidRDefault="007120EB" w:rsidP="006A4151">
      <w:pPr>
        <w:spacing w:after="0" w:line="36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>г. Екатеринбург</w:t>
      </w:r>
    </w:p>
    <w:p w:rsidR="006A4151" w:rsidRPr="006A4151" w:rsidRDefault="007120EB" w:rsidP="006A4151">
      <w:pPr>
        <w:spacing w:line="360" w:lineRule="auto"/>
        <w:ind w:firstLine="708"/>
        <w:rPr>
          <w:rFonts w:eastAsia="Calibri" w:cs="Times New Roman"/>
        </w:rPr>
      </w:pPr>
      <w:r>
        <w:rPr>
          <w:rFonts w:eastAsia="Calibri" w:cs="Times New Roman"/>
        </w:rPr>
        <w:br w:type="page"/>
      </w:r>
      <w:r w:rsidR="006A4151" w:rsidRPr="006A4151">
        <w:rPr>
          <w:rFonts w:eastAsia="Calibri" w:cs="Times New Roman"/>
          <w:b/>
        </w:rPr>
        <w:lastRenderedPageBreak/>
        <w:t>Закаливание</w:t>
      </w:r>
      <w:r w:rsidR="006A4151" w:rsidRPr="006A4151">
        <w:rPr>
          <w:rFonts w:eastAsia="Calibri" w:cs="Times New Roman"/>
        </w:rPr>
        <w:t xml:space="preserve"> — научно обоснованная система процедур, которая тренирует терморегуляцию организма, повышает устойчивость к перепадам температуры и укрепляет иммунитет. У детей 5–7 лет механизмы терморегуляции ещё формируются, поэтому закаливание особенно полезно — но требует грамотного подхода.</w:t>
      </w:r>
    </w:p>
    <w:p w:rsidR="006A4151" w:rsidRPr="006A4151" w:rsidRDefault="006A4151" w:rsidP="006A4151">
      <w:pPr>
        <w:spacing w:line="360" w:lineRule="auto"/>
        <w:ind w:firstLine="708"/>
        <w:rPr>
          <w:rFonts w:eastAsia="Calibri" w:cs="Times New Roman"/>
          <w:b/>
        </w:rPr>
      </w:pPr>
      <w:r w:rsidRPr="006A4151">
        <w:rPr>
          <w:rFonts w:eastAsia="Calibri" w:cs="Times New Roman"/>
          <w:b/>
        </w:rPr>
        <w:t>Цели закаливания</w:t>
      </w:r>
      <w:r w:rsidRPr="006A4151">
        <w:rPr>
          <w:rFonts w:eastAsia="Calibri" w:cs="Times New Roman"/>
          <w:b/>
        </w:rPr>
        <w:t>:</w:t>
      </w:r>
    </w:p>
    <w:p w:rsidR="006A4151" w:rsidRPr="006A4151" w:rsidRDefault="006A4151" w:rsidP="006A4151">
      <w:pPr>
        <w:pStyle w:val="a7"/>
        <w:numPr>
          <w:ilvl w:val="0"/>
          <w:numId w:val="1"/>
        </w:numPr>
        <w:spacing w:line="360" w:lineRule="auto"/>
        <w:rPr>
          <w:rFonts w:eastAsia="Calibri" w:cs="Times New Roman"/>
        </w:rPr>
      </w:pPr>
      <w:r w:rsidRPr="006A4151">
        <w:rPr>
          <w:rFonts w:eastAsia="Calibri" w:cs="Times New Roman"/>
        </w:rPr>
        <w:t>укрепление иммунитета;</w:t>
      </w:r>
    </w:p>
    <w:p w:rsidR="006A4151" w:rsidRPr="006A4151" w:rsidRDefault="006A4151" w:rsidP="006A4151">
      <w:pPr>
        <w:pStyle w:val="a7"/>
        <w:numPr>
          <w:ilvl w:val="0"/>
          <w:numId w:val="1"/>
        </w:numPr>
        <w:spacing w:line="360" w:lineRule="auto"/>
        <w:rPr>
          <w:rFonts w:eastAsia="Calibri" w:cs="Times New Roman"/>
        </w:rPr>
      </w:pPr>
      <w:r w:rsidRPr="006A4151">
        <w:rPr>
          <w:rFonts w:eastAsia="Calibri" w:cs="Times New Roman"/>
        </w:rPr>
        <w:t>улучшение</w:t>
      </w:r>
      <w:r w:rsidRPr="006A4151">
        <w:rPr>
          <w:rFonts w:eastAsia="Calibri" w:cs="Times New Roman"/>
        </w:rPr>
        <w:t xml:space="preserve"> адаптации к изменениям погоды;</w:t>
      </w:r>
    </w:p>
    <w:p w:rsidR="006A4151" w:rsidRPr="006A4151" w:rsidRDefault="006A4151" w:rsidP="006A4151">
      <w:pPr>
        <w:pStyle w:val="a7"/>
        <w:numPr>
          <w:ilvl w:val="0"/>
          <w:numId w:val="1"/>
        </w:numPr>
        <w:spacing w:line="360" w:lineRule="auto"/>
        <w:rPr>
          <w:rFonts w:eastAsia="Calibri" w:cs="Times New Roman"/>
        </w:rPr>
      </w:pPr>
      <w:r w:rsidRPr="006A4151">
        <w:rPr>
          <w:rFonts w:eastAsia="Calibri" w:cs="Times New Roman"/>
        </w:rPr>
        <w:t>повышение общей выносливости;</w:t>
      </w:r>
    </w:p>
    <w:p w:rsidR="006A4151" w:rsidRPr="006A4151" w:rsidRDefault="006A4151" w:rsidP="006A4151">
      <w:pPr>
        <w:pStyle w:val="a7"/>
        <w:numPr>
          <w:ilvl w:val="0"/>
          <w:numId w:val="1"/>
        </w:numPr>
        <w:spacing w:line="360" w:lineRule="auto"/>
        <w:rPr>
          <w:rFonts w:eastAsia="Calibri" w:cs="Times New Roman"/>
        </w:rPr>
      </w:pPr>
      <w:r w:rsidRPr="006A4151">
        <w:rPr>
          <w:rFonts w:eastAsia="Calibri" w:cs="Times New Roman"/>
        </w:rPr>
        <w:t>нормализация сна и аппетита;</w:t>
      </w:r>
    </w:p>
    <w:p w:rsidR="006A4151" w:rsidRPr="006A4151" w:rsidRDefault="006A4151" w:rsidP="006A4151">
      <w:pPr>
        <w:pStyle w:val="a7"/>
        <w:numPr>
          <w:ilvl w:val="0"/>
          <w:numId w:val="1"/>
        </w:numPr>
        <w:spacing w:line="360" w:lineRule="auto"/>
        <w:rPr>
          <w:rFonts w:eastAsia="Calibri" w:cs="Times New Roman"/>
        </w:rPr>
      </w:pPr>
      <w:r w:rsidRPr="006A4151">
        <w:rPr>
          <w:rFonts w:eastAsia="Calibri" w:cs="Times New Roman"/>
        </w:rPr>
        <w:t>стимуляция к</w:t>
      </w:r>
      <w:r w:rsidRPr="006A4151">
        <w:rPr>
          <w:rFonts w:eastAsia="Calibri" w:cs="Times New Roman"/>
        </w:rPr>
        <w:t>ровообращения и обмена веществ;</w:t>
      </w:r>
    </w:p>
    <w:p w:rsidR="006A4151" w:rsidRPr="006A4151" w:rsidRDefault="006A4151" w:rsidP="006A4151">
      <w:pPr>
        <w:pStyle w:val="a7"/>
        <w:numPr>
          <w:ilvl w:val="0"/>
          <w:numId w:val="1"/>
        </w:numPr>
        <w:spacing w:line="360" w:lineRule="auto"/>
        <w:rPr>
          <w:rFonts w:eastAsia="Calibri" w:cs="Times New Roman"/>
        </w:rPr>
      </w:pPr>
      <w:r w:rsidRPr="006A4151">
        <w:rPr>
          <w:rFonts w:eastAsia="Calibri" w:cs="Times New Roman"/>
        </w:rPr>
        <w:t>формирование привычки к здоро</w:t>
      </w:r>
      <w:r w:rsidRPr="006A4151">
        <w:rPr>
          <w:rFonts w:eastAsia="Calibri" w:cs="Times New Roman"/>
        </w:rPr>
        <w:t>вому образу жизни.</w:t>
      </w:r>
    </w:p>
    <w:p w:rsidR="006A4151" w:rsidRPr="00A92393" w:rsidRDefault="006A4151" w:rsidP="00A92393">
      <w:pPr>
        <w:spacing w:line="360" w:lineRule="auto"/>
        <w:jc w:val="center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Основные принципы закаливания.</w:t>
      </w:r>
    </w:p>
    <w:p w:rsidR="006A4151" w:rsidRPr="006A4151" w:rsidRDefault="006A4151" w:rsidP="006A4151">
      <w:pPr>
        <w:pStyle w:val="a7"/>
        <w:numPr>
          <w:ilvl w:val="0"/>
          <w:numId w:val="2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Постепенность.</w:t>
      </w:r>
      <w:r w:rsidRPr="006A4151">
        <w:rPr>
          <w:rFonts w:eastAsia="Calibri" w:cs="Times New Roman"/>
        </w:rPr>
        <w:t xml:space="preserve"> Начинайте с комфортных условий </w:t>
      </w:r>
      <w:r w:rsidRPr="006A4151">
        <w:rPr>
          <w:rFonts w:eastAsia="Calibri" w:cs="Times New Roman"/>
        </w:rPr>
        <w:t>и плавно увеличивайте нагрузку:</w:t>
      </w:r>
    </w:p>
    <w:p w:rsidR="006A4151" w:rsidRPr="00A92393" w:rsidRDefault="006A4151" w:rsidP="00A92393">
      <w:pPr>
        <w:pStyle w:val="a7"/>
        <w:numPr>
          <w:ilvl w:val="0"/>
          <w:numId w:val="8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снижайте температу</w:t>
      </w:r>
      <w:r w:rsidRPr="00A92393">
        <w:rPr>
          <w:rFonts w:eastAsia="Calibri" w:cs="Times New Roman"/>
        </w:rPr>
        <w:t>ру воды на 1 °C каждые 3–4 дня;</w:t>
      </w:r>
    </w:p>
    <w:p w:rsidR="006A4151" w:rsidRPr="00A92393" w:rsidRDefault="006A4151" w:rsidP="00A92393">
      <w:pPr>
        <w:pStyle w:val="a7"/>
        <w:numPr>
          <w:ilvl w:val="0"/>
          <w:numId w:val="8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увеличивайте время пр</w:t>
      </w:r>
      <w:r w:rsidRPr="00A92393">
        <w:rPr>
          <w:rFonts w:eastAsia="Calibri" w:cs="Times New Roman"/>
        </w:rPr>
        <w:t>оцедур на 1–2 минуты ежедневно.</w:t>
      </w:r>
    </w:p>
    <w:p w:rsidR="006A4151" w:rsidRPr="006A4151" w:rsidRDefault="006A4151" w:rsidP="006A4151">
      <w:pPr>
        <w:pStyle w:val="a7"/>
        <w:numPr>
          <w:ilvl w:val="0"/>
          <w:numId w:val="2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Регулярность.</w:t>
      </w:r>
      <w:r w:rsidRPr="006A4151">
        <w:rPr>
          <w:rFonts w:eastAsia="Calibri" w:cs="Times New Roman"/>
        </w:rPr>
        <w:t xml:space="preserve"> Процедуры должны быть ежедневными. Перерыв более 2–3 недель «</w:t>
      </w:r>
      <w:r w:rsidRPr="006A4151">
        <w:rPr>
          <w:rFonts w:eastAsia="Calibri" w:cs="Times New Roman"/>
        </w:rPr>
        <w:t>сбрасывает» достигнутый эффект.</w:t>
      </w:r>
    </w:p>
    <w:p w:rsidR="006A4151" w:rsidRPr="00A92393" w:rsidRDefault="006A4151" w:rsidP="00A92393">
      <w:pPr>
        <w:pStyle w:val="a7"/>
        <w:numPr>
          <w:ilvl w:val="0"/>
          <w:numId w:val="2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Индивидуальность.</w:t>
      </w:r>
      <w:r w:rsidRPr="00A92393">
        <w:rPr>
          <w:rFonts w:eastAsia="Calibri" w:cs="Times New Roman"/>
        </w:rPr>
        <w:t xml:space="preserve"> Учитывайте:</w:t>
      </w:r>
    </w:p>
    <w:p w:rsidR="006A4151" w:rsidRPr="00A92393" w:rsidRDefault="006A4151" w:rsidP="00A92393">
      <w:pPr>
        <w:pStyle w:val="a7"/>
        <w:numPr>
          <w:ilvl w:val="0"/>
          <w:numId w:val="7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состояние здоровья (ост</w:t>
      </w:r>
      <w:r w:rsidRPr="00A92393">
        <w:rPr>
          <w:rFonts w:eastAsia="Calibri" w:cs="Times New Roman"/>
        </w:rPr>
        <w:t>рые и хронические заболевания);</w:t>
      </w:r>
    </w:p>
    <w:p w:rsidR="006A4151" w:rsidRPr="00A92393" w:rsidRDefault="006A4151" w:rsidP="00A92393">
      <w:pPr>
        <w:pStyle w:val="a7"/>
        <w:numPr>
          <w:ilvl w:val="0"/>
          <w:numId w:val="7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тип нервной системы (воз</w:t>
      </w:r>
      <w:r w:rsidRPr="00A92393">
        <w:rPr>
          <w:rFonts w:eastAsia="Calibri" w:cs="Times New Roman"/>
        </w:rPr>
        <w:t>будимый или спокойный ребёнок);</w:t>
      </w:r>
    </w:p>
    <w:p w:rsidR="006A4151" w:rsidRPr="00A92393" w:rsidRDefault="006A4151" w:rsidP="00A92393">
      <w:pPr>
        <w:pStyle w:val="a7"/>
        <w:numPr>
          <w:ilvl w:val="0"/>
          <w:numId w:val="7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личн</w:t>
      </w:r>
      <w:r w:rsidRPr="00A92393">
        <w:rPr>
          <w:rFonts w:eastAsia="Calibri" w:cs="Times New Roman"/>
        </w:rPr>
        <w:t>ые предпочтения ребёнка.</w:t>
      </w:r>
    </w:p>
    <w:p w:rsidR="006A4151" w:rsidRPr="00A92393" w:rsidRDefault="006A4151" w:rsidP="00A92393">
      <w:pPr>
        <w:pStyle w:val="a7"/>
        <w:numPr>
          <w:ilvl w:val="0"/>
          <w:numId w:val="2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Комплекс</w:t>
      </w:r>
      <w:r w:rsidRPr="00A92393">
        <w:rPr>
          <w:rFonts w:eastAsia="Calibri" w:cs="Times New Roman"/>
          <w:i/>
        </w:rPr>
        <w:t>ность.</w:t>
      </w:r>
      <w:r w:rsidRPr="00A92393">
        <w:rPr>
          <w:rFonts w:eastAsia="Calibri" w:cs="Times New Roman"/>
        </w:rPr>
        <w:t xml:space="preserve"> Сочетайте закаливание </w:t>
      </w:r>
      <w:proofErr w:type="gramStart"/>
      <w:r w:rsidRPr="00A92393">
        <w:rPr>
          <w:rFonts w:eastAsia="Calibri" w:cs="Times New Roman"/>
        </w:rPr>
        <w:t>с</w:t>
      </w:r>
      <w:proofErr w:type="gramEnd"/>
      <w:r w:rsidRPr="00A92393">
        <w:rPr>
          <w:rFonts w:eastAsia="Calibri" w:cs="Times New Roman"/>
        </w:rPr>
        <w:t>:</w:t>
      </w:r>
    </w:p>
    <w:p w:rsidR="006A4151" w:rsidRPr="00A92393" w:rsidRDefault="006A4151" w:rsidP="00A92393">
      <w:pPr>
        <w:pStyle w:val="a7"/>
        <w:numPr>
          <w:ilvl w:val="0"/>
          <w:numId w:val="6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полноценным пита</w:t>
      </w:r>
      <w:r w:rsidRPr="00A92393">
        <w:rPr>
          <w:rFonts w:eastAsia="Calibri" w:cs="Times New Roman"/>
        </w:rPr>
        <w:t>нием (витамины</w:t>
      </w:r>
      <w:proofErr w:type="gramStart"/>
      <w:r w:rsidRPr="00A92393">
        <w:rPr>
          <w:rFonts w:eastAsia="Calibri" w:cs="Times New Roman"/>
        </w:rPr>
        <w:t xml:space="preserve"> А</w:t>
      </w:r>
      <w:proofErr w:type="gramEnd"/>
      <w:r w:rsidRPr="00A92393">
        <w:rPr>
          <w:rFonts w:eastAsia="Calibri" w:cs="Times New Roman"/>
        </w:rPr>
        <w:t>, С, группы В);</w:t>
      </w:r>
    </w:p>
    <w:p w:rsidR="006A4151" w:rsidRPr="00A92393" w:rsidRDefault="006A4151" w:rsidP="00A92393">
      <w:pPr>
        <w:pStyle w:val="a7"/>
        <w:numPr>
          <w:ilvl w:val="0"/>
          <w:numId w:val="6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режимом дня (сон 10–11 часов);</w:t>
      </w:r>
    </w:p>
    <w:p w:rsidR="006A4151" w:rsidRPr="00A92393" w:rsidRDefault="006A4151" w:rsidP="00A92393">
      <w:pPr>
        <w:pStyle w:val="a7"/>
        <w:numPr>
          <w:ilvl w:val="0"/>
          <w:numId w:val="6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физической активностью (подвижные игры, гимнастика);</w:t>
      </w:r>
    </w:p>
    <w:p w:rsidR="006A4151" w:rsidRPr="00A92393" w:rsidRDefault="006A4151" w:rsidP="00A92393">
      <w:pPr>
        <w:pStyle w:val="a7"/>
        <w:numPr>
          <w:ilvl w:val="0"/>
          <w:numId w:val="6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lastRenderedPageBreak/>
        <w:t>прогулками на свежем воздухе.</w:t>
      </w:r>
    </w:p>
    <w:p w:rsidR="006A4151" w:rsidRPr="00A92393" w:rsidRDefault="006A4151" w:rsidP="00A92393">
      <w:pPr>
        <w:pStyle w:val="a7"/>
        <w:numPr>
          <w:ilvl w:val="0"/>
          <w:numId w:val="2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Позитивный настрой.</w:t>
      </w:r>
      <w:r w:rsidRPr="00A92393">
        <w:rPr>
          <w:rFonts w:eastAsia="Calibri" w:cs="Times New Roman"/>
        </w:rPr>
        <w:t xml:space="preserve"> Закаливание должно ассоциироваться с радостью. Исп</w:t>
      </w:r>
      <w:r w:rsidRPr="00A92393">
        <w:rPr>
          <w:rFonts w:eastAsia="Calibri" w:cs="Times New Roman"/>
        </w:rPr>
        <w:t>ользуйте игры, музыку, похвалу.</w:t>
      </w:r>
    </w:p>
    <w:p w:rsidR="006A4151" w:rsidRPr="00A92393" w:rsidRDefault="006A4151" w:rsidP="00A92393">
      <w:pPr>
        <w:pStyle w:val="a7"/>
        <w:numPr>
          <w:ilvl w:val="0"/>
          <w:numId w:val="2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Контроль самочувствия.</w:t>
      </w:r>
      <w:r w:rsidRPr="00A92393">
        <w:rPr>
          <w:rFonts w:eastAsia="Calibri" w:cs="Times New Roman"/>
        </w:rPr>
        <w:t xml:space="preserve"> </w:t>
      </w:r>
      <w:r w:rsidRPr="00A92393">
        <w:rPr>
          <w:rFonts w:eastAsia="Calibri" w:cs="Times New Roman"/>
        </w:rPr>
        <w:t>Наблюдайте за реакцией ребёнка:</w:t>
      </w:r>
    </w:p>
    <w:p w:rsidR="006A4151" w:rsidRPr="00A92393" w:rsidRDefault="006A4151" w:rsidP="00A92393">
      <w:pPr>
        <w:pStyle w:val="a7"/>
        <w:numPr>
          <w:ilvl w:val="0"/>
          <w:numId w:val="4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кожа должна быть роз</w:t>
      </w:r>
      <w:r w:rsidRPr="00A92393">
        <w:rPr>
          <w:rFonts w:eastAsia="Calibri" w:cs="Times New Roman"/>
        </w:rPr>
        <w:t>овой, не бледной и не синюшной;</w:t>
      </w:r>
    </w:p>
    <w:p w:rsidR="006A4151" w:rsidRPr="00A92393" w:rsidRDefault="006A4151" w:rsidP="00A92393">
      <w:pPr>
        <w:pStyle w:val="a7"/>
        <w:numPr>
          <w:ilvl w:val="0"/>
          <w:numId w:val="4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>ребён</w:t>
      </w:r>
      <w:r w:rsidRPr="00A92393">
        <w:rPr>
          <w:rFonts w:eastAsia="Calibri" w:cs="Times New Roman"/>
        </w:rPr>
        <w:t>ок не должен дрожать от холода;</w:t>
      </w:r>
    </w:p>
    <w:p w:rsidR="006A4151" w:rsidRPr="00A92393" w:rsidRDefault="006A4151" w:rsidP="00A92393">
      <w:pPr>
        <w:pStyle w:val="a7"/>
        <w:numPr>
          <w:ilvl w:val="0"/>
          <w:numId w:val="4"/>
        </w:numPr>
        <w:spacing w:line="360" w:lineRule="auto"/>
        <w:rPr>
          <w:rFonts w:eastAsia="Calibri" w:cs="Times New Roman"/>
        </w:rPr>
      </w:pPr>
      <w:r w:rsidRPr="00A92393">
        <w:rPr>
          <w:rFonts w:eastAsia="Calibri" w:cs="Times New Roman"/>
        </w:rPr>
        <w:t xml:space="preserve">настроение должно оставаться </w:t>
      </w:r>
      <w:r w:rsidRPr="00A92393">
        <w:rPr>
          <w:rFonts w:eastAsia="Calibri" w:cs="Times New Roman"/>
        </w:rPr>
        <w:t>хорошим.</w:t>
      </w:r>
    </w:p>
    <w:p w:rsidR="006A4151" w:rsidRPr="00A92393" w:rsidRDefault="006A4151" w:rsidP="00A92393">
      <w:pPr>
        <w:spacing w:line="360" w:lineRule="auto"/>
        <w:jc w:val="center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Методы закаливания с пошаговыми инструкциями</w:t>
      </w:r>
      <w:r w:rsidR="00A92393">
        <w:rPr>
          <w:rFonts w:eastAsia="Calibri" w:cs="Times New Roman"/>
          <w:b/>
        </w:rPr>
        <w:t>.</w:t>
      </w:r>
    </w:p>
    <w:p w:rsidR="006A4151" w:rsidRPr="00A92393" w:rsidRDefault="006A4151" w:rsidP="00A92393">
      <w:pPr>
        <w:pStyle w:val="a7"/>
        <w:numPr>
          <w:ilvl w:val="0"/>
          <w:numId w:val="9"/>
        </w:numPr>
        <w:spacing w:line="360" w:lineRule="auto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Воздушные ванны</w:t>
      </w:r>
      <w:r w:rsidR="00A92393" w:rsidRPr="00A92393">
        <w:rPr>
          <w:rFonts w:eastAsia="Calibri" w:cs="Times New Roman"/>
          <w:b/>
        </w:rPr>
        <w:t>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Цель:</w:t>
      </w:r>
      <w:r w:rsidRPr="006A4151">
        <w:rPr>
          <w:rFonts w:eastAsia="Calibri" w:cs="Times New Roman"/>
        </w:rPr>
        <w:t xml:space="preserve"> тренировка терморегул</w:t>
      </w:r>
      <w:r>
        <w:rPr>
          <w:rFonts w:eastAsia="Calibri" w:cs="Times New Roman"/>
        </w:rPr>
        <w:t>яции, улучшение кровообращения.</w:t>
      </w:r>
    </w:p>
    <w:p w:rsidR="00A92393" w:rsidRDefault="00A92393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Как проводить.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 xml:space="preserve">Начинайте в комнате при температуре </w:t>
      </w:r>
      <w:r w:rsidR="006A4151">
        <w:rPr>
          <w:rFonts w:eastAsia="Calibri" w:cs="Times New Roman"/>
        </w:rPr>
        <w:t>+22 °C, длительность — 5 минут.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Через 3–4 дня снижайте т</w:t>
      </w:r>
      <w:r w:rsidR="006A4151">
        <w:rPr>
          <w:rFonts w:eastAsia="Calibri" w:cs="Times New Roman"/>
        </w:rPr>
        <w:t>емпературу на 1 °C (до +18 °C).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Уве</w:t>
      </w:r>
      <w:r w:rsidR="006A4151">
        <w:rPr>
          <w:rFonts w:eastAsia="Calibri" w:cs="Times New Roman"/>
        </w:rPr>
        <w:t>личивайте время до 20–30 минут.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Сочетайте с утренней гим</w:t>
      </w:r>
      <w:r w:rsidR="006A4151">
        <w:rPr>
          <w:rFonts w:eastAsia="Calibri" w:cs="Times New Roman"/>
        </w:rPr>
        <w:t>настикой или подвижными играми.</w:t>
      </w:r>
    </w:p>
    <w:p w:rsidR="006A4151" w:rsidRPr="006A4151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Варианты:</w:t>
      </w:r>
      <w:r w:rsidRPr="006A4151">
        <w:rPr>
          <w:rFonts w:eastAsia="Calibri" w:cs="Times New Roman"/>
        </w:rPr>
        <w:t xml:space="preserve"> летом — воздушные ванны на</w:t>
      </w:r>
      <w:r>
        <w:rPr>
          <w:rFonts w:eastAsia="Calibri" w:cs="Times New Roman"/>
        </w:rPr>
        <w:t xml:space="preserve"> балконе или во дворе (в тени).</w:t>
      </w:r>
    </w:p>
    <w:p w:rsidR="006A4151" w:rsidRPr="00A92393" w:rsidRDefault="006A4151" w:rsidP="00A92393">
      <w:pPr>
        <w:pStyle w:val="a7"/>
        <w:numPr>
          <w:ilvl w:val="0"/>
          <w:numId w:val="9"/>
        </w:numPr>
        <w:spacing w:line="360" w:lineRule="auto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Проветривание помещения</w:t>
      </w:r>
      <w:r w:rsidR="00A92393" w:rsidRPr="00A92393">
        <w:rPr>
          <w:rFonts w:eastAsia="Calibri" w:cs="Times New Roman"/>
          <w:b/>
        </w:rPr>
        <w:t>.</w:t>
      </w:r>
    </w:p>
    <w:p w:rsidR="006A4151" w:rsidRPr="006A4151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6A4151">
        <w:rPr>
          <w:rFonts w:eastAsia="Calibri" w:cs="Times New Roman"/>
        </w:rPr>
        <w:t>Поддерживайте температуру в</w:t>
      </w:r>
      <w:r>
        <w:rPr>
          <w:rFonts w:eastAsia="Calibri" w:cs="Times New Roman"/>
        </w:rPr>
        <w:t xml:space="preserve"> детской комнате +20 °C…+22 °C.</w:t>
      </w:r>
      <w:r w:rsidR="00A92393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Проветривайте 3–4 раза в день по 15–20 минут</w:t>
      </w:r>
      <w:r>
        <w:rPr>
          <w:rFonts w:eastAsia="Calibri" w:cs="Times New Roman"/>
        </w:rPr>
        <w:t xml:space="preserve"> (зимой — короткими подходами).</w:t>
      </w:r>
      <w:r w:rsidR="00A92393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Перед сном обя</w:t>
      </w:r>
      <w:r>
        <w:rPr>
          <w:rFonts w:eastAsia="Calibri" w:cs="Times New Roman"/>
        </w:rPr>
        <w:t>зательно проветривайте комнату.</w:t>
      </w:r>
    </w:p>
    <w:p w:rsidR="006A4151" w:rsidRPr="00A92393" w:rsidRDefault="006A4151" w:rsidP="00A92393">
      <w:pPr>
        <w:pStyle w:val="a7"/>
        <w:numPr>
          <w:ilvl w:val="0"/>
          <w:numId w:val="9"/>
        </w:numPr>
        <w:spacing w:line="360" w:lineRule="auto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Ходьба босиком</w:t>
      </w:r>
      <w:r w:rsidR="00A92393" w:rsidRPr="00A92393">
        <w:rPr>
          <w:rFonts w:eastAsia="Calibri" w:cs="Times New Roman"/>
          <w:b/>
        </w:rPr>
        <w:t>.</w:t>
      </w:r>
    </w:p>
    <w:p w:rsidR="00A92393" w:rsidRDefault="00A92393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Этапы.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 xml:space="preserve">По тёплому полу дома — 3–5 минут, ежедневно увеличивая </w:t>
      </w:r>
      <w:r w:rsidR="006A4151">
        <w:rPr>
          <w:rFonts w:eastAsia="Calibri" w:cs="Times New Roman"/>
        </w:rPr>
        <w:t>на 1–2 минуты (до 10–15 минут).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По массажному коврику — 5–10 минут.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Летом — по траве, пес</w:t>
      </w:r>
      <w:r w:rsidR="006A4151">
        <w:rPr>
          <w:rFonts w:eastAsia="Calibri" w:cs="Times New Roman"/>
        </w:rPr>
        <w:t>ку, гальке (начиная с 5 минут).</w:t>
      </w:r>
    </w:p>
    <w:p w:rsidR="006A4151" w:rsidRPr="006A4151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lastRenderedPageBreak/>
        <w:t>Важно:</w:t>
      </w:r>
      <w:r w:rsidRPr="006A4151">
        <w:rPr>
          <w:rFonts w:eastAsia="Calibri" w:cs="Times New Roman"/>
        </w:rPr>
        <w:t xml:space="preserve"> следите, чтобы поверхность не была сли</w:t>
      </w:r>
      <w:r>
        <w:rPr>
          <w:rFonts w:eastAsia="Calibri" w:cs="Times New Roman"/>
        </w:rPr>
        <w:t>шком холодной или травмирующей.</w:t>
      </w:r>
    </w:p>
    <w:p w:rsidR="006A4151" w:rsidRPr="00A92393" w:rsidRDefault="006A4151" w:rsidP="00A92393">
      <w:pPr>
        <w:pStyle w:val="a7"/>
        <w:numPr>
          <w:ilvl w:val="0"/>
          <w:numId w:val="9"/>
        </w:numPr>
        <w:spacing w:line="360" w:lineRule="auto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Водные процедуры</w:t>
      </w:r>
      <w:r w:rsidR="00A92393">
        <w:rPr>
          <w:rFonts w:eastAsia="Calibri" w:cs="Times New Roman"/>
          <w:b/>
        </w:rPr>
        <w:t>.</w:t>
      </w:r>
    </w:p>
    <w:p w:rsidR="00A92393" w:rsidRDefault="00A92393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Умывание.</w:t>
      </w:r>
      <w:r>
        <w:rPr>
          <w:rFonts w:eastAsia="Calibri" w:cs="Times New Roman"/>
        </w:rPr>
        <w:t xml:space="preserve"> Начальная температура: +28 °C. </w:t>
      </w:r>
      <w:r w:rsidRPr="006A4151">
        <w:rPr>
          <w:rFonts w:eastAsia="Calibri" w:cs="Times New Roman"/>
        </w:rPr>
        <w:t>С</w:t>
      </w:r>
      <w:r w:rsidR="006A4151" w:rsidRPr="006A4151">
        <w:rPr>
          <w:rFonts w:eastAsia="Calibri" w:cs="Times New Roman"/>
        </w:rPr>
        <w:t>нижайте на</w:t>
      </w:r>
      <w:r>
        <w:rPr>
          <w:rFonts w:eastAsia="Calibri" w:cs="Times New Roman"/>
        </w:rPr>
        <w:t xml:space="preserve"> 1 °C каждые 3–4 дня до +18 °C. У</w:t>
      </w:r>
      <w:r w:rsidR="006A4151" w:rsidRPr="006A4151">
        <w:rPr>
          <w:rFonts w:eastAsia="Calibri" w:cs="Times New Roman"/>
        </w:rPr>
        <w:t>мыв</w:t>
      </w:r>
      <w:r w:rsidR="006A4151">
        <w:rPr>
          <w:rFonts w:eastAsia="Calibri" w:cs="Times New Roman"/>
        </w:rPr>
        <w:t>айте лицо, шею, руки до локтей.</w:t>
      </w:r>
    </w:p>
    <w:p w:rsidR="00A92393" w:rsidRDefault="00A92393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Обтирание.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Смочит</w:t>
      </w:r>
      <w:r w:rsidR="006A4151">
        <w:rPr>
          <w:rFonts w:eastAsia="Calibri" w:cs="Times New Roman"/>
        </w:rPr>
        <w:t>е мягкую ткань в воде (+30 °C).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Обтирайте руки, ноги</w:t>
      </w:r>
      <w:r w:rsidR="006A4151">
        <w:rPr>
          <w:rFonts w:eastAsia="Calibri" w:cs="Times New Roman"/>
        </w:rPr>
        <w:t>, шею, грудь (последовательно).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Растирайте кожу сухим пол</w:t>
      </w:r>
      <w:r w:rsidR="006A4151">
        <w:rPr>
          <w:rFonts w:eastAsia="Calibri" w:cs="Times New Roman"/>
        </w:rPr>
        <w:t>отенцем до лёгкого покраснения.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Снижайт</w:t>
      </w:r>
      <w:r w:rsidR="006A4151">
        <w:rPr>
          <w:rFonts w:eastAsia="Calibri" w:cs="Times New Roman"/>
        </w:rPr>
        <w:t>е температуру до +22 °C…+24 °C.</w:t>
      </w:r>
    </w:p>
    <w:p w:rsidR="00A92393" w:rsidRDefault="00A92393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Ножные ванны.</w:t>
      </w:r>
      <w:r>
        <w:rPr>
          <w:rFonts w:eastAsia="Calibri" w:cs="Times New Roman"/>
        </w:rPr>
        <w:t xml:space="preserve"> Обливайте стопы водой (+30 °C)</w:t>
      </w:r>
      <w:proofErr w:type="gramStart"/>
      <w:r>
        <w:rPr>
          <w:rFonts w:eastAsia="Calibri" w:cs="Times New Roman"/>
        </w:rPr>
        <w:t>.</w:t>
      </w:r>
      <w:proofErr w:type="gramEnd"/>
      <w:r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С</w:t>
      </w:r>
      <w:r w:rsidR="006A4151" w:rsidRPr="006A4151">
        <w:rPr>
          <w:rFonts w:eastAsia="Calibri" w:cs="Times New Roman"/>
        </w:rPr>
        <w:t>нижайте ка</w:t>
      </w:r>
      <w:r>
        <w:rPr>
          <w:rFonts w:eastAsia="Calibri" w:cs="Times New Roman"/>
        </w:rPr>
        <w:t>ждые 3–4 дня на 1 °C до +18 °C. Д</w:t>
      </w:r>
      <w:r w:rsidR="006A4151">
        <w:rPr>
          <w:rFonts w:eastAsia="Calibri" w:cs="Times New Roman"/>
        </w:rPr>
        <w:t>лительность — 2–5 минут.</w:t>
      </w:r>
    </w:p>
    <w:p w:rsidR="006A4151" w:rsidRPr="006A4151" w:rsidRDefault="00A92393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Контрастное обливание ног.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Тё</w:t>
      </w:r>
      <w:r w:rsidR="006A4151">
        <w:rPr>
          <w:rFonts w:eastAsia="Calibri" w:cs="Times New Roman"/>
        </w:rPr>
        <w:t>плая вода (+36 °C) — 10 секунд.</w:t>
      </w:r>
      <w:r>
        <w:rPr>
          <w:rFonts w:eastAsia="Calibri" w:cs="Times New Roman"/>
        </w:rPr>
        <w:t xml:space="preserve"> </w:t>
      </w:r>
      <w:proofErr w:type="gramStart"/>
      <w:r w:rsidR="006A4151">
        <w:rPr>
          <w:rFonts w:eastAsia="Calibri" w:cs="Times New Roman"/>
        </w:rPr>
        <w:t>Прохладная</w:t>
      </w:r>
      <w:proofErr w:type="gramEnd"/>
      <w:r w:rsidR="006A4151">
        <w:rPr>
          <w:rFonts w:eastAsia="Calibri" w:cs="Times New Roman"/>
        </w:rPr>
        <w:t xml:space="preserve"> (+24 °C) — 5 секунд.</w:t>
      </w:r>
      <w:r>
        <w:rPr>
          <w:rFonts w:eastAsia="Calibri" w:cs="Times New Roman"/>
        </w:rPr>
        <w:t xml:space="preserve"> </w:t>
      </w:r>
      <w:r w:rsidR="006A4151" w:rsidRPr="006A4151">
        <w:rPr>
          <w:rFonts w:eastAsia="Calibri" w:cs="Times New Roman"/>
        </w:rPr>
        <w:t>Повторите 3–4 цикл</w:t>
      </w:r>
      <w:r w:rsidR="006A4151">
        <w:rPr>
          <w:rFonts w:eastAsia="Calibri" w:cs="Times New Roman"/>
        </w:rPr>
        <w:t>а, заканчивая прохладной водой.</w:t>
      </w:r>
      <w:r>
        <w:rPr>
          <w:rFonts w:eastAsia="Calibri" w:cs="Times New Roman"/>
        </w:rPr>
        <w:t xml:space="preserve"> </w:t>
      </w:r>
      <w:r w:rsidR="006A4151">
        <w:rPr>
          <w:rFonts w:eastAsia="Calibri" w:cs="Times New Roman"/>
        </w:rPr>
        <w:t>Растирайте ноги полотенцем.</w:t>
      </w:r>
    </w:p>
    <w:p w:rsidR="006A4151" w:rsidRPr="00A92393" w:rsidRDefault="006A4151" w:rsidP="00A92393">
      <w:pPr>
        <w:pStyle w:val="a7"/>
        <w:numPr>
          <w:ilvl w:val="0"/>
          <w:numId w:val="9"/>
        </w:numPr>
        <w:spacing w:line="360" w:lineRule="auto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Солнечные ванны</w:t>
      </w:r>
      <w:r w:rsidR="00A92393" w:rsidRPr="00A92393">
        <w:rPr>
          <w:rFonts w:eastAsia="Calibri" w:cs="Times New Roman"/>
          <w:b/>
        </w:rPr>
        <w:t>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В</w:t>
      </w:r>
      <w:r w:rsidRPr="00A92393">
        <w:rPr>
          <w:rFonts w:eastAsia="Calibri" w:cs="Times New Roman"/>
          <w:i/>
        </w:rPr>
        <w:t>ремя:</w:t>
      </w:r>
      <w:r>
        <w:rPr>
          <w:rFonts w:eastAsia="Calibri" w:cs="Times New Roman"/>
        </w:rPr>
        <w:t xml:space="preserve"> до 11:00 или после 16:00.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Начало:</w:t>
      </w:r>
      <w:r w:rsidRPr="006A4151">
        <w:rPr>
          <w:rFonts w:eastAsia="Calibri" w:cs="Times New Roman"/>
        </w:rPr>
        <w:t xml:space="preserve"> 3–5 минут в тени, затем 2–3 минуты на солнце.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Увеличение:</w:t>
      </w:r>
      <w:r w:rsidRPr="006A4151">
        <w:rPr>
          <w:rFonts w:eastAsia="Calibri" w:cs="Times New Roman"/>
        </w:rPr>
        <w:t xml:space="preserve"> на 2–3 минуты каждые 2–</w:t>
      </w:r>
      <w:r>
        <w:rPr>
          <w:rFonts w:eastAsia="Calibri" w:cs="Times New Roman"/>
        </w:rPr>
        <w:t>3 дня (максимум — 20–30 минут).</w:t>
      </w:r>
    </w:p>
    <w:p w:rsidR="006A4151" w:rsidRPr="006A4151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Обязательно:</w:t>
      </w:r>
      <w:r w:rsidRPr="006A4151">
        <w:rPr>
          <w:rFonts w:eastAsia="Calibri" w:cs="Times New Roman"/>
        </w:rPr>
        <w:t xml:space="preserve"> головной убор, светлая </w:t>
      </w:r>
      <w:r>
        <w:rPr>
          <w:rFonts w:eastAsia="Calibri" w:cs="Times New Roman"/>
        </w:rPr>
        <w:t>одежда, защита от прямых лучей.</w:t>
      </w:r>
    </w:p>
    <w:p w:rsidR="006A4151" w:rsidRPr="00A92393" w:rsidRDefault="006A4151" w:rsidP="00A92393">
      <w:pPr>
        <w:pStyle w:val="a7"/>
        <w:numPr>
          <w:ilvl w:val="0"/>
          <w:numId w:val="9"/>
        </w:numPr>
        <w:spacing w:line="360" w:lineRule="auto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Прогулки на свежем воздухе</w:t>
      </w:r>
      <w:r w:rsidR="00A92393" w:rsidRPr="00A92393">
        <w:rPr>
          <w:rFonts w:eastAsia="Calibri" w:cs="Times New Roman"/>
          <w:b/>
        </w:rPr>
        <w:t>.</w:t>
      </w:r>
    </w:p>
    <w:p w:rsidR="00A92393" w:rsidRDefault="006A4151" w:rsidP="00A92393">
      <w:pPr>
        <w:spacing w:line="360" w:lineRule="auto"/>
        <w:ind w:firstLine="708"/>
        <w:jc w:val="center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Длительность:</w:t>
      </w:r>
      <w:r w:rsidRPr="006A4151">
        <w:rPr>
          <w:rFonts w:eastAsia="Calibri" w:cs="Times New Roman"/>
        </w:rPr>
        <w:t xml:space="preserve"> минимум 2 часа е</w:t>
      </w:r>
      <w:r>
        <w:rPr>
          <w:rFonts w:eastAsia="Calibri" w:cs="Times New Roman"/>
        </w:rPr>
        <w:t>жедневно, независимо от погоды.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Активность:</w:t>
      </w:r>
      <w:r w:rsidRPr="006A4151">
        <w:rPr>
          <w:rFonts w:eastAsia="Calibri" w:cs="Times New Roman"/>
        </w:rPr>
        <w:t xml:space="preserve"> подвижные игры, бег,</w:t>
      </w:r>
      <w:r>
        <w:rPr>
          <w:rFonts w:eastAsia="Calibri" w:cs="Times New Roman"/>
        </w:rPr>
        <w:t xml:space="preserve"> прыжки, катание на велосипеде.</w:t>
      </w:r>
    </w:p>
    <w:p w:rsidR="006A4151" w:rsidRPr="006A4151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Одежда:</w:t>
      </w:r>
      <w:r>
        <w:rPr>
          <w:rFonts w:eastAsia="Calibri" w:cs="Times New Roman"/>
        </w:rPr>
        <w:t xml:space="preserve"> по сезону, не кутайте ребёнка.</w:t>
      </w:r>
    </w:p>
    <w:p w:rsidR="006A4151" w:rsidRPr="00A92393" w:rsidRDefault="006A4151" w:rsidP="00A92393">
      <w:pPr>
        <w:pStyle w:val="a7"/>
        <w:numPr>
          <w:ilvl w:val="0"/>
          <w:numId w:val="9"/>
        </w:numPr>
        <w:spacing w:line="360" w:lineRule="auto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lastRenderedPageBreak/>
        <w:t>Дыхательн</w:t>
      </w:r>
      <w:r w:rsidRPr="00A92393">
        <w:rPr>
          <w:rFonts w:eastAsia="Calibri" w:cs="Times New Roman"/>
          <w:b/>
        </w:rPr>
        <w:t>ая гимнастика на свежем воздухе</w:t>
      </w:r>
      <w:r w:rsidR="00A92393" w:rsidRPr="00A92393">
        <w:rPr>
          <w:rFonts w:eastAsia="Calibri" w:cs="Times New Roman"/>
          <w:b/>
        </w:rPr>
        <w:t>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6A4151">
        <w:rPr>
          <w:rFonts w:eastAsia="Calibri" w:cs="Times New Roman"/>
        </w:rPr>
        <w:t>Глубокий вдох нос</w:t>
      </w:r>
      <w:r>
        <w:rPr>
          <w:rFonts w:eastAsia="Calibri" w:cs="Times New Roman"/>
        </w:rPr>
        <w:t>ом, выдох через рот (5–10 раз).</w:t>
      </w:r>
      <w:r w:rsidR="00A92393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«Пузыри»: выдох че</w:t>
      </w:r>
      <w:r>
        <w:rPr>
          <w:rFonts w:eastAsia="Calibri" w:cs="Times New Roman"/>
        </w:rPr>
        <w:t>рез соломинку в стакан с водой.</w:t>
      </w:r>
      <w:r w:rsidR="00A92393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«Снежинки»: сдувание</w:t>
      </w:r>
      <w:r>
        <w:rPr>
          <w:rFonts w:eastAsia="Calibri" w:cs="Times New Roman"/>
        </w:rPr>
        <w:t xml:space="preserve"> лёгких комочков ваты с ладони.</w:t>
      </w:r>
    </w:p>
    <w:p w:rsidR="006A4151" w:rsidRPr="00A92393" w:rsidRDefault="006A4151" w:rsidP="00A92393">
      <w:pPr>
        <w:spacing w:line="360" w:lineRule="auto"/>
        <w:jc w:val="center"/>
        <w:rPr>
          <w:rFonts w:eastAsia="Calibri" w:cs="Times New Roman"/>
          <w:b/>
        </w:rPr>
      </w:pPr>
      <w:r w:rsidRPr="00A92393">
        <w:rPr>
          <w:rFonts w:eastAsia="Calibri" w:cs="Times New Roman"/>
          <w:b/>
        </w:rPr>
        <w:t>Правила безопасности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A92393">
        <w:rPr>
          <w:rFonts w:eastAsia="Calibri" w:cs="Times New Roman"/>
          <w:i/>
        </w:rPr>
        <w:t>Консультация врача.</w:t>
      </w:r>
      <w:r w:rsidRPr="006A4151">
        <w:rPr>
          <w:rFonts w:eastAsia="Calibri" w:cs="Times New Roman"/>
        </w:rPr>
        <w:t xml:space="preserve"> Перед началом закаливания посет</w:t>
      </w:r>
      <w:r w:rsidR="00A92393">
        <w:rPr>
          <w:rFonts w:eastAsia="Calibri" w:cs="Times New Roman"/>
        </w:rPr>
        <w:t>ите педиатра.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Противопоказания:</w:t>
      </w:r>
      <w:r w:rsidR="00A92393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о</w:t>
      </w:r>
      <w:r>
        <w:rPr>
          <w:rFonts w:eastAsia="Calibri" w:cs="Times New Roman"/>
        </w:rPr>
        <w:t>стрые инфекционные заболевания;</w:t>
      </w:r>
      <w:r w:rsidR="00A92393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о</w:t>
      </w:r>
      <w:r>
        <w:rPr>
          <w:rFonts w:eastAsia="Calibri" w:cs="Times New Roman"/>
        </w:rPr>
        <w:t>бострения хронических болезней;</w:t>
      </w:r>
      <w:r w:rsidR="00A9239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высокая температура;</w:t>
      </w:r>
      <w:r w:rsidR="00A92393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тяжёлые патол</w:t>
      </w:r>
      <w:r>
        <w:rPr>
          <w:rFonts w:eastAsia="Calibri" w:cs="Times New Roman"/>
        </w:rPr>
        <w:t>огии сердца, почек.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Прекращение процедур:</w:t>
      </w:r>
      <w:r w:rsidR="00A92393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пр</w:t>
      </w:r>
      <w:r>
        <w:rPr>
          <w:rFonts w:eastAsia="Calibri" w:cs="Times New Roman"/>
        </w:rPr>
        <w:t>и насморке, кашле, температуре;</w:t>
      </w:r>
      <w:r w:rsidR="00A9239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если ребёнок жалуется на озноб;</w:t>
      </w:r>
      <w:r w:rsidR="00A9239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при резкой бледности кожи.</w:t>
      </w:r>
    </w:p>
    <w:p w:rsidR="00A92393" w:rsidRDefault="006A4151" w:rsidP="00A92393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Контроль температуры:</w:t>
      </w:r>
      <w:r w:rsidRPr="006A4151">
        <w:rPr>
          <w:rFonts w:eastAsia="Calibri" w:cs="Times New Roman"/>
        </w:rPr>
        <w:t xml:space="preserve"> после процедур ребёнок до</w:t>
      </w:r>
      <w:r>
        <w:rPr>
          <w:rFonts w:eastAsia="Calibri" w:cs="Times New Roman"/>
        </w:rPr>
        <w:t>лжен быть тёплым, а не дрожать.</w:t>
      </w:r>
    </w:p>
    <w:p w:rsidR="007E6CDC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Избегайте:</w:t>
      </w:r>
      <w:r w:rsidR="007E6CDC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резких перепадов т</w:t>
      </w:r>
      <w:r>
        <w:rPr>
          <w:rFonts w:eastAsia="Calibri" w:cs="Times New Roman"/>
        </w:rPr>
        <w:t>емпературы (лёд, ледяная вода);</w:t>
      </w:r>
      <w:r w:rsidR="007E6CDC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длительного переохлаждения;</w:t>
      </w:r>
      <w:r w:rsidR="007E6CDC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принуждения (если ребёнок категорически от</w:t>
      </w:r>
      <w:r>
        <w:rPr>
          <w:rFonts w:eastAsia="Calibri" w:cs="Times New Roman"/>
        </w:rPr>
        <w:t>казывается — сделайте перерыв).</w:t>
      </w:r>
    </w:p>
    <w:p w:rsidR="006A4151" w:rsidRPr="007E6CDC" w:rsidRDefault="006A4151" w:rsidP="007E6CDC">
      <w:pPr>
        <w:spacing w:line="360" w:lineRule="auto"/>
        <w:jc w:val="center"/>
        <w:rPr>
          <w:rFonts w:eastAsia="Calibri" w:cs="Times New Roman"/>
          <w:b/>
        </w:rPr>
      </w:pPr>
      <w:r w:rsidRPr="007E6CDC">
        <w:rPr>
          <w:rFonts w:eastAsia="Calibri" w:cs="Times New Roman"/>
          <w:b/>
        </w:rPr>
        <w:t>Практические советы по организации</w:t>
      </w:r>
      <w:r w:rsidR="007E6CDC">
        <w:rPr>
          <w:rFonts w:eastAsia="Calibri" w:cs="Times New Roman"/>
          <w:b/>
        </w:rPr>
        <w:t>.</w:t>
      </w:r>
    </w:p>
    <w:p w:rsidR="007E6CDC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Личный пример.</w:t>
      </w:r>
      <w:r w:rsidRPr="006A4151">
        <w:rPr>
          <w:rFonts w:eastAsia="Calibri" w:cs="Times New Roman"/>
        </w:rPr>
        <w:t xml:space="preserve"> Участвуйте </w:t>
      </w:r>
      <w:r w:rsidR="007E6CDC">
        <w:rPr>
          <w:rFonts w:eastAsia="Calibri" w:cs="Times New Roman"/>
        </w:rPr>
        <w:t>в процедурах вместе с ребёнком.</w:t>
      </w:r>
    </w:p>
    <w:p w:rsidR="007E6CDC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6A4151">
        <w:rPr>
          <w:rFonts w:eastAsia="Calibri" w:cs="Times New Roman"/>
        </w:rPr>
        <w:t>Игровой</w:t>
      </w:r>
      <w:r>
        <w:rPr>
          <w:rFonts w:eastAsia="Calibri" w:cs="Times New Roman"/>
        </w:rPr>
        <w:t xml:space="preserve"> формат:</w:t>
      </w:r>
      <w:r w:rsidR="007E6CD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«Кто дольше простоит босиком?»;</w:t>
      </w:r>
      <w:r w:rsidR="007E6CD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«Весёлое обтирание» под музыку;</w:t>
      </w:r>
      <w:r w:rsidR="007E6CDC">
        <w:rPr>
          <w:rFonts w:eastAsia="Calibri" w:cs="Times New Roman"/>
        </w:rPr>
        <w:t xml:space="preserve"> </w:t>
      </w:r>
      <w:r w:rsidRPr="006A4151">
        <w:rPr>
          <w:rFonts w:eastAsia="Calibri" w:cs="Times New Roman"/>
        </w:rPr>
        <w:t>«Солнечные за</w:t>
      </w:r>
      <w:r>
        <w:rPr>
          <w:rFonts w:eastAsia="Calibri" w:cs="Times New Roman"/>
        </w:rPr>
        <w:t>йчики» — догонялки на прогулке.</w:t>
      </w:r>
    </w:p>
    <w:p w:rsidR="007E6CDC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Поощрение.</w:t>
      </w:r>
      <w:r w:rsidRPr="006A4151">
        <w:rPr>
          <w:rFonts w:eastAsia="Calibri" w:cs="Times New Roman"/>
        </w:rPr>
        <w:t xml:space="preserve"> Хвалите за участие: «Ты такой смелый!»</w:t>
      </w:r>
      <w:r>
        <w:rPr>
          <w:rFonts w:eastAsia="Calibri" w:cs="Times New Roman"/>
        </w:rPr>
        <w:t>, «У тебя отлично получается!».</w:t>
      </w:r>
    </w:p>
    <w:p w:rsidR="007E6CDC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Режим.</w:t>
      </w:r>
      <w:r w:rsidRPr="006A4151">
        <w:rPr>
          <w:rFonts w:eastAsia="Calibri" w:cs="Times New Roman"/>
        </w:rPr>
        <w:t xml:space="preserve"> Проводите процедуры в одно и то же время (нап</w:t>
      </w:r>
      <w:r>
        <w:rPr>
          <w:rFonts w:eastAsia="Calibri" w:cs="Times New Roman"/>
        </w:rPr>
        <w:t>ример, после утренней зарядки).</w:t>
      </w:r>
    </w:p>
    <w:p w:rsidR="007E6CDC" w:rsidRPr="007E6CDC" w:rsidRDefault="006A4151" w:rsidP="007E6CDC">
      <w:pPr>
        <w:spacing w:line="360" w:lineRule="auto"/>
        <w:jc w:val="center"/>
        <w:rPr>
          <w:rFonts w:eastAsia="Calibri" w:cs="Times New Roman"/>
          <w:b/>
        </w:rPr>
      </w:pPr>
      <w:r w:rsidRPr="007E6CDC">
        <w:rPr>
          <w:rFonts w:eastAsia="Calibri" w:cs="Times New Roman"/>
          <w:b/>
        </w:rPr>
        <w:lastRenderedPageBreak/>
        <w:t>Дн</w:t>
      </w:r>
      <w:r w:rsidRPr="007E6CDC">
        <w:rPr>
          <w:rFonts w:eastAsia="Calibri" w:cs="Times New Roman"/>
          <w:b/>
        </w:rPr>
        <w:t>евник закаливания.</w:t>
      </w:r>
    </w:p>
    <w:p w:rsidR="007E6CDC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Записывайте:</w:t>
      </w:r>
      <w:r w:rsidR="007E6CD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дату и вид процедуры;</w:t>
      </w:r>
      <w:r w:rsidR="007E6CD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температуру воды/воздуха;</w:t>
      </w:r>
      <w:r w:rsidR="007E6CD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длительность;</w:t>
      </w:r>
      <w:r w:rsidR="007E6CD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реакцию ребёнка.</w:t>
      </w:r>
    </w:p>
    <w:p w:rsidR="007E6CDC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i/>
        </w:rPr>
        <w:t>Комфортные условия.</w:t>
      </w:r>
      <w:r w:rsidRPr="006A4151">
        <w:rPr>
          <w:rFonts w:eastAsia="Calibri" w:cs="Times New Roman"/>
        </w:rPr>
        <w:t xml:space="preserve"> В комнате не должно быть сквозн</w:t>
      </w:r>
      <w:r>
        <w:rPr>
          <w:rFonts w:eastAsia="Calibri" w:cs="Times New Roman"/>
        </w:rPr>
        <w:t>яков, температура — стабильная.</w:t>
      </w:r>
    </w:p>
    <w:p w:rsidR="006A4151" w:rsidRPr="007E6CDC" w:rsidRDefault="006A4151" w:rsidP="007E6CDC">
      <w:pPr>
        <w:spacing w:line="360" w:lineRule="auto"/>
        <w:jc w:val="center"/>
        <w:rPr>
          <w:rFonts w:eastAsia="Calibri" w:cs="Times New Roman"/>
          <w:b/>
        </w:rPr>
      </w:pPr>
      <w:r w:rsidRPr="007E6CDC">
        <w:rPr>
          <w:rFonts w:eastAsia="Calibri" w:cs="Times New Roman"/>
          <w:b/>
        </w:rPr>
        <w:t>Типичные ошибки</w:t>
      </w:r>
    </w:p>
    <w:p w:rsidR="006A4151" w:rsidRPr="007E6CDC" w:rsidRDefault="006A4151" w:rsidP="007E6CDC">
      <w:pPr>
        <w:pStyle w:val="a7"/>
        <w:numPr>
          <w:ilvl w:val="0"/>
          <w:numId w:val="10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слишк</w:t>
      </w:r>
      <w:r w:rsidRPr="007E6CDC">
        <w:rPr>
          <w:rFonts w:eastAsia="Calibri" w:cs="Times New Roman"/>
        </w:rPr>
        <w:t>ом резкое снижение температуры;</w:t>
      </w:r>
    </w:p>
    <w:p w:rsidR="006A4151" w:rsidRPr="007E6CDC" w:rsidRDefault="006A4151" w:rsidP="007E6CDC">
      <w:pPr>
        <w:pStyle w:val="a7"/>
        <w:numPr>
          <w:ilvl w:val="0"/>
          <w:numId w:val="10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нерегулярность процедур;</w:t>
      </w:r>
    </w:p>
    <w:p w:rsidR="006A4151" w:rsidRPr="007E6CDC" w:rsidRDefault="006A4151" w:rsidP="007E6CDC">
      <w:pPr>
        <w:pStyle w:val="a7"/>
        <w:numPr>
          <w:ilvl w:val="0"/>
          <w:numId w:val="10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игно</w:t>
      </w:r>
      <w:r w:rsidRPr="007E6CDC">
        <w:rPr>
          <w:rFonts w:eastAsia="Calibri" w:cs="Times New Roman"/>
        </w:rPr>
        <w:t>рирование самочувствия ребёнка;</w:t>
      </w:r>
    </w:p>
    <w:p w:rsidR="006A4151" w:rsidRPr="007E6CDC" w:rsidRDefault="006A4151" w:rsidP="007E6CDC">
      <w:pPr>
        <w:pStyle w:val="a7"/>
        <w:numPr>
          <w:ilvl w:val="0"/>
          <w:numId w:val="10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 xml:space="preserve">чрезмерное увлечение одним методом </w:t>
      </w:r>
      <w:r w:rsidRPr="007E6CDC">
        <w:rPr>
          <w:rFonts w:eastAsia="Calibri" w:cs="Times New Roman"/>
        </w:rPr>
        <w:t>(например, только обливаниями);</w:t>
      </w:r>
    </w:p>
    <w:p w:rsidR="006A4151" w:rsidRPr="007E6CDC" w:rsidRDefault="006A4151" w:rsidP="007E6CDC">
      <w:pPr>
        <w:pStyle w:val="a7"/>
        <w:numPr>
          <w:ilvl w:val="0"/>
          <w:numId w:val="10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отсутствие консультации врача при н</w:t>
      </w:r>
      <w:r w:rsidRPr="007E6CDC">
        <w:rPr>
          <w:rFonts w:eastAsia="Calibri" w:cs="Times New Roman"/>
        </w:rPr>
        <w:t>аличии хронических заболеваний.</w:t>
      </w:r>
    </w:p>
    <w:p w:rsidR="006A4151" w:rsidRPr="007E6CDC" w:rsidRDefault="006A4151" w:rsidP="007E6CDC">
      <w:pPr>
        <w:spacing w:line="360" w:lineRule="auto"/>
        <w:jc w:val="center"/>
        <w:rPr>
          <w:rFonts w:eastAsia="Calibri" w:cs="Times New Roman"/>
          <w:b/>
        </w:rPr>
      </w:pPr>
      <w:r w:rsidRPr="007E6CDC">
        <w:rPr>
          <w:rFonts w:eastAsia="Calibri" w:cs="Times New Roman"/>
          <w:b/>
        </w:rPr>
        <w:t>Ожидаемые результаты (при правильном подходе)</w:t>
      </w:r>
    </w:p>
    <w:p w:rsidR="006A4151" w:rsidRPr="007E6CDC" w:rsidRDefault="006A4151" w:rsidP="007E6CDC">
      <w:pPr>
        <w:pStyle w:val="a7"/>
        <w:numPr>
          <w:ilvl w:val="0"/>
          <w:numId w:val="11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снижение частоты простудных заболеваний на 30–50 %;</w:t>
      </w:r>
    </w:p>
    <w:p w:rsidR="006A4151" w:rsidRPr="007E6CDC" w:rsidRDefault="006A4151" w:rsidP="007E6CDC">
      <w:pPr>
        <w:pStyle w:val="a7"/>
        <w:numPr>
          <w:ilvl w:val="0"/>
          <w:numId w:val="11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улучшение сна и аппетита;</w:t>
      </w:r>
    </w:p>
    <w:p w:rsidR="006A4151" w:rsidRPr="007E6CDC" w:rsidRDefault="006A4151" w:rsidP="007E6CDC">
      <w:pPr>
        <w:pStyle w:val="a7"/>
        <w:numPr>
          <w:ilvl w:val="0"/>
          <w:numId w:val="11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повыш</w:t>
      </w:r>
      <w:r w:rsidRPr="007E6CDC">
        <w:rPr>
          <w:rFonts w:eastAsia="Calibri" w:cs="Times New Roman"/>
        </w:rPr>
        <w:t>ение активности и выносливости;</w:t>
      </w:r>
    </w:p>
    <w:p w:rsidR="006A4151" w:rsidRPr="007E6CDC" w:rsidRDefault="006A4151" w:rsidP="007E6CDC">
      <w:pPr>
        <w:pStyle w:val="a7"/>
        <w:numPr>
          <w:ilvl w:val="0"/>
          <w:numId w:val="11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более л</w:t>
      </w:r>
      <w:r w:rsidRPr="007E6CDC">
        <w:rPr>
          <w:rFonts w:eastAsia="Calibri" w:cs="Times New Roman"/>
        </w:rPr>
        <w:t>ёгкая адаптация к смене погоды;</w:t>
      </w:r>
    </w:p>
    <w:p w:rsidR="006A4151" w:rsidRPr="007E6CDC" w:rsidRDefault="006A4151" w:rsidP="007E6CDC">
      <w:pPr>
        <w:pStyle w:val="a7"/>
        <w:numPr>
          <w:ilvl w:val="0"/>
          <w:numId w:val="11"/>
        </w:numPr>
        <w:spacing w:line="360" w:lineRule="auto"/>
        <w:rPr>
          <w:rFonts w:eastAsia="Calibri" w:cs="Times New Roman"/>
        </w:rPr>
      </w:pPr>
      <w:r w:rsidRPr="007E6CDC">
        <w:rPr>
          <w:rFonts w:eastAsia="Calibri" w:cs="Times New Roman"/>
        </w:rPr>
        <w:t>формирование позитивного отно</w:t>
      </w:r>
      <w:r w:rsidRPr="007E6CDC">
        <w:rPr>
          <w:rFonts w:eastAsia="Calibri" w:cs="Times New Roman"/>
        </w:rPr>
        <w:t>шения к здоровому образу жизни.</w:t>
      </w:r>
    </w:p>
    <w:p w:rsidR="007E6CDC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7E6CDC">
        <w:rPr>
          <w:rFonts w:eastAsia="Calibri" w:cs="Times New Roman"/>
          <w:b/>
        </w:rPr>
        <w:t>Важно:</w:t>
      </w:r>
      <w:r w:rsidRPr="006A4151">
        <w:rPr>
          <w:rFonts w:eastAsia="Calibri" w:cs="Times New Roman"/>
        </w:rPr>
        <w:t xml:space="preserve"> закаливание — не лечение, а профилактика. Оно э</w:t>
      </w:r>
      <w:r w:rsidR="007E6CDC">
        <w:rPr>
          <w:rFonts w:eastAsia="Calibri" w:cs="Times New Roman"/>
        </w:rPr>
        <w:t xml:space="preserve">ффективно только в комплексе </w:t>
      </w:r>
      <w:proofErr w:type="gramStart"/>
      <w:r w:rsidR="007E6CDC">
        <w:rPr>
          <w:rFonts w:eastAsia="Calibri" w:cs="Times New Roman"/>
        </w:rPr>
        <w:t>с</w:t>
      </w:r>
      <w:proofErr w:type="gramEnd"/>
      <w:r w:rsidR="007E6CDC">
        <w:rPr>
          <w:rFonts w:eastAsia="Calibri" w:cs="Times New Roman"/>
        </w:rPr>
        <w:t xml:space="preserve"> сбалансированным питанием, </w:t>
      </w:r>
      <w:r w:rsidRPr="006A4151">
        <w:rPr>
          <w:rFonts w:eastAsia="Calibri" w:cs="Times New Roman"/>
        </w:rPr>
        <w:t>дост</w:t>
      </w:r>
      <w:r w:rsidR="007E6CDC">
        <w:rPr>
          <w:rFonts w:eastAsia="Calibri" w:cs="Times New Roman"/>
        </w:rPr>
        <w:t xml:space="preserve">аточным сном, </w:t>
      </w:r>
      <w:r w:rsidRPr="006A4151">
        <w:rPr>
          <w:rFonts w:eastAsia="Calibri" w:cs="Times New Roman"/>
        </w:rPr>
        <w:t>рег</w:t>
      </w:r>
      <w:r w:rsidR="007E6CDC">
        <w:rPr>
          <w:rFonts w:eastAsia="Calibri" w:cs="Times New Roman"/>
        </w:rPr>
        <w:t xml:space="preserve">улярной физической активностью и </w:t>
      </w:r>
      <w:r>
        <w:rPr>
          <w:rFonts w:eastAsia="Calibri" w:cs="Times New Roman"/>
        </w:rPr>
        <w:t>соблюдением режима дня.</w:t>
      </w:r>
    </w:p>
    <w:p w:rsidR="007120EB" w:rsidRPr="007120EB" w:rsidRDefault="006A4151" w:rsidP="007E6CDC">
      <w:pPr>
        <w:spacing w:line="360" w:lineRule="auto"/>
        <w:ind w:firstLine="708"/>
        <w:rPr>
          <w:rFonts w:eastAsia="Calibri" w:cs="Times New Roman"/>
        </w:rPr>
      </w:pPr>
      <w:r w:rsidRPr="006A4151">
        <w:rPr>
          <w:rFonts w:eastAsia="Calibri" w:cs="Times New Roman"/>
        </w:rPr>
        <w:t>Начинайте постепенно, будьте терпеливы и получайте удовольствие от совместных занятий!</w:t>
      </w:r>
      <w:bookmarkStart w:id="0" w:name="_GoBack"/>
      <w:bookmarkEnd w:id="0"/>
    </w:p>
    <w:sectPr w:rsidR="007120EB" w:rsidRPr="007120EB" w:rsidSect="007120EB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18" w:rsidRDefault="00DD4918" w:rsidP="007120EB">
      <w:pPr>
        <w:spacing w:after="0"/>
      </w:pPr>
      <w:r>
        <w:separator/>
      </w:r>
    </w:p>
  </w:endnote>
  <w:endnote w:type="continuationSeparator" w:id="0">
    <w:p w:rsidR="00DD4918" w:rsidRDefault="00DD4918" w:rsidP="00712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627799"/>
      <w:docPartObj>
        <w:docPartGallery w:val="Page Numbers (Bottom of Page)"/>
        <w:docPartUnique/>
      </w:docPartObj>
    </w:sdtPr>
    <w:sdtContent>
      <w:p w:rsidR="007120EB" w:rsidRDefault="007120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CDC">
          <w:rPr>
            <w:noProof/>
          </w:rPr>
          <w:t>6</w:t>
        </w:r>
        <w:r>
          <w:fldChar w:fldCharType="end"/>
        </w:r>
      </w:p>
    </w:sdtContent>
  </w:sdt>
  <w:p w:rsidR="007120EB" w:rsidRDefault="007120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18" w:rsidRDefault="00DD4918" w:rsidP="007120EB">
      <w:pPr>
        <w:spacing w:after="0"/>
      </w:pPr>
      <w:r>
        <w:separator/>
      </w:r>
    </w:p>
  </w:footnote>
  <w:footnote w:type="continuationSeparator" w:id="0">
    <w:p w:rsidR="00DD4918" w:rsidRDefault="00DD4918" w:rsidP="007120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0A6"/>
    <w:multiLevelType w:val="hybridMultilevel"/>
    <w:tmpl w:val="81A8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06EF"/>
    <w:multiLevelType w:val="hybridMultilevel"/>
    <w:tmpl w:val="430228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369BA"/>
    <w:multiLevelType w:val="hybridMultilevel"/>
    <w:tmpl w:val="A118C2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A185E"/>
    <w:multiLevelType w:val="hybridMultilevel"/>
    <w:tmpl w:val="139C88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6727C"/>
    <w:multiLevelType w:val="hybridMultilevel"/>
    <w:tmpl w:val="86D4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2063C"/>
    <w:multiLevelType w:val="hybridMultilevel"/>
    <w:tmpl w:val="BB508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411B03"/>
    <w:multiLevelType w:val="hybridMultilevel"/>
    <w:tmpl w:val="FC247A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BB338E"/>
    <w:multiLevelType w:val="hybridMultilevel"/>
    <w:tmpl w:val="20E2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01007"/>
    <w:multiLevelType w:val="hybridMultilevel"/>
    <w:tmpl w:val="42BA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72F7E"/>
    <w:multiLevelType w:val="hybridMultilevel"/>
    <w:tmpl w:val="3C529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943C5C"/>
    <w:multiLevelType w:val="hybridMultilevel"/>
    <w:tmpl w:val="963CEE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EB"/>
    <w:rsid w:val="002F35E5"/>
    <w:rsid w:val="005B0790"/>
    <w:rsid w:val="006A4151"/>
    <w:rsid w:val="007120EB"/>
    <w:rsid w:val="007E6CDC"/>
    <w:rsid w:val="00A92393"/>
    <w:rsid w:val="00D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5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0E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120E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120E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120E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6A4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5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0E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120E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120E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120E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6A4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2026-04-10T03:10:00Z</dcterms:created>
  <dcterms:modified xsi:type="dcterms:W3CDTF">2026-04-10T03:44:00Z</dcterms:modified>
</cp:coreProperties>
</file>