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DCD" w:rsidRPr="00F30DCD" w:rsidRDefault="00F30DCD" w:rsidP="00F30DCD">
      <w:pPr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F30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Отчет о проведении «Недели безопасности»  </w:t>
      </w:r>
      <w:r w:rsidRPr="00F30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15.12.2025 по 19.12.2025</w:t>
      </w:r>
      <w:r w:rsidRPr="00F30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МАДОУ -  детский сад №429</w:t>
      </w:r>
    </w:p>
    <w:p w:rsidR="00F30DCD" w:rsidRDefault="00F30DCD" w:rsidP="00F30DCD">
      <w:pPr>
        <w:spacing w:after="0" w:line="240" w:lineRule="auto"/>
        <w:ind w:right="-37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bookmarkEnd w:id="0"/>
    <w:p w:rsidR="00F30DCD" w:rsidRPr="00F30DCD" w:rsidRDefault="00F30DCD" w:rsidP="00F30DCD">
      <w:pPr>
        <w:spacing w:after="0" w:line="240" w:lineRule="auto"/>
        <w:ind w:right="-37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3402"/>
        <w:gridCol w:w="2268"/>
        <w:gridCol w:w="2268"/>
        <w:gridCol w:w="2409"/>
      </w:tblGrid>
      <w:tr w:rsidR="00F30DCD" w:rsidRPr="00F30DCD" w:rsidTr="00F30DCD">
        <w:trPr>
          <w:tblHeader/>
        </w:trPr>
        <w:tc>
          <w:tcPr>
            <w:tcW w:w="2093" w:type="dxa"/>
            <w:shd w:val="clear" w:color="auto" w:fill="FBD4B4" w:themeFill="accent6" w:themeFillTint="66"/>
          </w:tcPr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Организация мероприятий с детьми, направленных на формирование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навыков </w:t>
            </w:r>
            <w:proofErr w:type="spellStart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антитерро</w:t>
            </w:r>
            <w:proofErr w:type="spellEnd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-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proofErr w:type="spellStart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ристической</w:t>
            </w:r>
            <w:proofErr w:type="spellEnd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 безопасности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shd w:val="clear" w:color="auto" w:fill="FBD4B4" w:themeFill="accent6" w:themeFillTint="66"/>
          </w:tcPr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Организация мероприятий </w:t>
            </w: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br/>
              <w:t>с детьми,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направленных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на формирование навыков информационной безопасности</w:t>
            </w:r>
          </w:p>
        </w:tc>
        <w:tc>
          <w:tcPr>
            <w:tcW w:w="3402" w:type="dxa"/>
            <w:shd w:val="clear" w:color="auto" w:fill="FBD4B4" w:themeFill="accent6" w:themeFillTint="66"/>
          </w:tcPr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навыков </w:t>
            </w:r>
            <w:proofErr w:type="spellStart"/>
            <w:proofErr w:type="gramStart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противопо-жарной</w:t>
            </w:r>
            <w:proofErr w:type="spellEnd"/>
            <w:proofErr w:type="gramEnd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 безопасности и </w:t>
            </w:r>
            <w:r w:rsidRPr="00F30DC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электробезопасности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санитарно-</w:t>
            </w:r>
            <w:proofErr w:type="spellStart"/>
            <w:r w:rsidRPr="00F30DCD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эпидемиоло</w:t>
            </w:r>
            <w:proofErr w:type="spellEnd"/>
            <w:r w:rsidRPr="00F30DCD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-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F30DCD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>гической</w:t>
            </w:r>
            <w:proofErr w:type="spellEnd"/>
            <w:r w:rsidRPr="00F30DCD">
              <w:rPr>
                <w:rFonts w:ascii="Liberation Serif" w:eastAsia="Times New Roman" w:hAnsi="Liberation Serif" w:cs="Liberation Serif"/>
                <w:b/>
                <w:bCs/>
                <w:sz w:val="16"/>
                <w:szCs w:val="16"/>
                <w:lang w:eastAsia="ru-RU"/>
              </w:rPr>
              <w:t xml:space="preserve"> безопасности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безопасного поведения </w:t>
            </w: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br/>
              <w:t xml:space="preserve">на дорогах, </w:t>
            </w: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br/>
              <w:t xml:space="preserve">и в транспорте, </w:t>
            </w: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br/>
              <w:t xml:space="preserve">в том числе на железной дороге и </w:t>
            </w:r>
            <w:proofErr w:type="spellStart"/>
            <w:proofErr w:type="gramStart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железнодорож</w:t>
            </w:r>
            <w:proofErr w:type="spellEnd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-ном</w:t>
            </w:r>
            <w:proofErr w:type="gramEnd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 транспорте</w:t>
            </w:r>
          </w:p>
        </w:tc>
        <w:tc>
          <w:tcPr>
            <w:tcW w:w="2409" w:type="dxa"/>
            <w:shd w:val="clear" w:color="auto" w:fill="FBD4B4" w:themeFill="accent6" w:themeFillTint="66"/>
          </w:tcPr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Организация мероприятий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 xml:space="preserve">с детьми, </w:t>
            </w:r>
            <w:proofErr w:type="gramStart"/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направленных</w:t>
            </w:r>
            <w:proofErr w:type="gramEnd"/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на формирование безопасного поведения</w:t>
            </w:r>
          </w:p>
          <w:p w:rsidR="00F30DCD" w:rsidRPr="00F30DCD" w:rsidRDefault="00F30DCD" w:rsidP="00F30DC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b/>
                <w:sz w:val="16"/>
                <w:szCs w:val="16"/>
                <w:lang w:eastAsia="ru-RU"/>
              </w:rPr>
              <w:t>на водных объектах</w:t>
            </w:r>
          </w:p>
        </w:tc>
      </w:tr>
      <w:tr w:rsidR="00F30DCD" w:rsidRPr="00F30DCD" w:rsidTr="00F30DCD">
        <w:tc>
          <w:tcPr>
            <w:tcW w:w="2093" w:type="dxa"/>
            <w:shd w:val="clear" w:color="auto" w:fill="auto"/>
          </w:tcPr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 Беседы: «Антитеррор», 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«Посторонний предмет»,  </w:t>
            </w:r>
            <w:r w:rsidRPr="00F30D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«Как вести себя с незнакомыми людьми, можно ли уходить из детского сада с незнакомыми людьми?»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2.Игровая ситуация «Встреча с незнакомцем» используя сказку Колобок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3.Чтение художественной литературы:</w:t>
            </w:r>
          </w:p>
        </w:tc>
        <w:tc>
          <w:tcPr>
            <w:tcW w:w="2410" w:type="dxa"/>
          </w:tcPr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1.Беседы: «Безопасность в интернете»,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«Безопасный интернет» 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2.Просмотр мультфильма </w:t>
            </w:r>
            <w:proofErr w:type="spellStart"/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Фиксики</w:t>
            </w:r>
            <w:proofErr w:type="spellEnd"/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советы  «Информационная безопасность» 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 w:rsidRPr="00F30DC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Викторина "Безопасный интернет». Ознакомление детей с информацией о правилах безопасного поведения в интернет - пространстве.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F30DCD" w:rsidRPr="00F30DCD" w:rsidRDefault="00F30DCD" w:rsidP="00F30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1.Беседы: «Электроприборы не игрушка»,                    </w:t>
            </w:r>
            <w:r w:rsidRPr="00F30D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«Безопасность в вашем доме», «Почему происходят несчастные случаи», </w:t>
            </w: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«Правила пожарной  безопасности в новогодние праздники » (знакомство с источниками опасности-гирлянды, хлопушки, салюты)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2. Ситуативный разговор « Осторожное обращение с бытовой техникой»,  «Новогодние гирлянды»,</w:t>
            </w:r>
            <w:r w:rsidRPr="00F30D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«Что может испортить новогодний праздник?» (украшение ёлки свечами, электрическими гирляндами, ватой, свечками). 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3. Презентация «Электроприборы – не игрушка!»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4. Викторина «Можно и нельзя»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5. Рассматривание пожарной машины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6.Рисование/аппликация  «Пожарная машина»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7. Чтение художественной литературы: К. Нефедова «Сказка о том, как электроприборы поссорились», «Кошкин дом» С.Я. Маршака</w:t>
            </w:r>
          </w:p>
        </w:tc>
        <w:tc>
          <w:tcPr>
            <w:tcW w:w="2268" w:type="dxa"/>
            <w:shd w:val="clear" w:color="auto" w:fill="auto"/>
          </w:tcPr>
          <w:p w:rsidR="00F30DCD" w:rsidRPr="00F30DCD" w:rsidRDefault="00F30DCD" w:rsidP="00F3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1.Беседы: «Профилактика гриппа», </w:t>
            </w:r>
            <w:r w:rsidRPr="00F30D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«Почему нельзя есть снег», «Чеснок и лук – здоровье друг!», </w:t>
            </w: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Беседа «Витамины </w:t>
            </w:r>
            <w:proofErr w:type="gramStart"/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-Н</w:t>
            </w:r>
            <w:proofErr w:type="gramEnd"/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аши друзья», «Здоровый образ жизни -  «Спорт», «Правила поведения на прогулке» (нельзя кушать снег, лизать металлические предметы, кидаться снегом)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bookmarkStart w:id="1" w:name="_dx_frag_StartFragment"/>
            <w:bookmarkEnd w:id="1"/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Pr="00F30D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Чтение художественной литературы на тему: «Девочка чумазая»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DCD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Игровая ситуация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«Одеваемся на улицу зимой».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4. Сюжетно - ролевые игры: «Аптека», « Кукла Катя заболела», «Больница»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1.Беседы:  «Осторожно </w:t>
            </w:r>
            <w:proofErr w:type="gramStart"/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–г</w:t>
            </w:r>
            <w:proofErr w:type="gramEnd"/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ололед» , «Правила передвижения по гололеду и в снегопад»,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«Игра на дороге не место».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2. Просмотр мультфильмов «Уроки тетушки Совы: «Азбука дорожной безопасности» 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DCD">
              <w:rPr>
                <w:rFonts w:ascii="Times New Roman" w:eastAsia="Calibri" w:hAnsi="Times New Roman" w:cs="Times New Roman"/>
                <w:sz w:val="20"/>
                <w:szCs w:val="20"/>
              </w:rPr>
              <w:t>3. Коллективная работа: «Безопасная елка»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</w:t>
            </w:r>
            <w:r w:rsidRPr="00F30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Дидактические игры. </w:t>
            </w:r>
          </w:p>
        </w:tc>
        <w:tc>
          <w:tcPr>
            <w:tcW w:w="2409" w:type="dxa"/>
          </w:tcPr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Calibri" w:hAnsi="Liberation Serif" w:cs="Times New Roman"/>
                <w:sz w:val="20"/>
                <w:szCs w:val="20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1.Беседы: «Безопасный каток», «О</w:t>
            </w:r>
            <w:r w:rsidRPr="00F30DCD">
              <w:rPr>
                <w:rFonts w:ascii="Liberation Serif" w:eastAsia="Calibri" w:hAnsi="Liberation Serif" w:cs="Times New Roman"/>
                <w:sz w:val="20"/>
                <w:szCs w:val="20"/>
              </w:rPr>
              <w:t>сторожно тонкий лед»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Calibri" w:hAnsi="Liberation Serif" w:cs="Times New Roman"/>
                <w:sz w:val="20"/>
                <w:szCs w:val="20"/>
              </w:rPr>
              <w:t xml:space="preserve">2. Просмотр видеоролика </w:t>
            </w: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«Как кататься с горок весело и безопасно»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3. Д/ и: «Безопасная прогулка» - закрепление навыков безопасного поведения на водных объектах.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4.</w:t>
            </w:r>
            <w:r w:rsidRPr="00F30D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Сюжетно - ролевые игры:</w:t>
            </w: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«Спасатели на водоеме», Служба спасения».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5.  Чтение стиха </w:t>
            </w:r>
            <w:proofErr w:type="spellStart"/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Г.Рогановой</w:t>
            </w:r>
            <w:proofErr w:type="spellEnd"/>
            <w:r w:rsidRPr="00F30DCD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«Осторожно, тонкий лед»</w:t>
            </w:r>
          </w:p>
          <w:p w:rsidR="00F30DCD" w:rsidRPr="00F30DCD" w:rsidRDefault="00F30DCD" w:rsidP="00F30DC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</w:tr>
    </w:tbl>
    <w:p w:rsidR="0075451E" w:rsidRDefault="0075451E"/>
    <w:sectPr w:rsidR="0075451E" w:rsidSect="00F30DC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77F7"/>
    <w:multiLevelType w:val="hybridMultilevel"/>
    <w:tmpl w:val="AEC40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FD"/>
    <w:rsid w:val="0075451E"/>
    <w:rsid w:val="00F30DCD"/>
    <w:rsid w:val="00FB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2025-12-24T08:23:00Z</dcterms:created>
  <dcterms:modified xsi:type="dcterms:W3CDTF">2025-12-24T08:23:00Z</dcterms:modified>
</cp:coreProperties>
</file>