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FF2" w:rsidRPr="00D41FF2" w:rsidRDefault="00D41FF2" w:rsidP="00D41F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41FF2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Консультация учителя логопеда для родителей</w:t>
      </w:r>
    </w:p>
    <w:p w:rsidR="00D41FF2" w:rsidRPr="00D41FF2" w:rsidRDefault="00D41FF2" w:rsidP="00D41F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bookmarkStart w:id="0" w:name="_GoBack"/>
      <w:r w:rsidRPr="00D41FF2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«Воспитание речевого слуха»</w:t>
      </w:r>
    </w:p>
    <w:bookmarkEnd w:id="0"/>
    <w:p w:rsidR="00D41FF2" w:rsidRPr="00D41FF2" w:rsidRDefault="00D41FF2" w:rsidP="00D41F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41FF2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</w:t>
      </w:r>
    </w:p>
    <w:p w:rsidR="00D41FF2" w:rsidRPr="00D41FF2" w:rsidRDefault="00D41FF2" w:rsidP="00D41FF2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41FF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Человек с самого рождения существует в постоянном окружении многообразных звуков. Воспринимая их, он ориентируется в среде, общается с другими людьми, обменивается опытом игровой, учебной и трудовой деятельности. В процессе слушания ребенок получает различную информацию. </w:t>
      </w:r>
      <w:proofErr w:type="gramStart"/>
      <w:r w:rsidRPr="00D41FF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</w:t>
      </w:r>
      <w:proofErr w:type="gramEnd"/>
      <w:r w:rsidRPr="00D41FF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- первых, он узнаёт о чем говорится. Во- вторых, кто говорит (понять это помогают характерные индивидуальные особенности голоса каждого человека). Наконец, как говорят, т.е. с каким эмоциональным отношением.</w:t>
      </w:r>
    </w:p>
    <w:p w:rsidR="00D41FF2" w:rsidRPr="00D41FF2" w:rsidRDefault="00D41FF2" w:rsidP="00D41FF2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41FF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Смысл слов, фраз и целых сообщений передаётся в устной речи с помощью комбинации звуков</w:t>
      </w:r>
      <w:r w:rsidRPr="00D41FF2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. Правильное произношение звуков речи является важным условием точного понимания высказывания окружающими.</w:t>
      </w:r>
    </w:p>
    <w:p w:rsidR="00D41FF2" w:rsidRPr="00D41FF2" w:rsidRDefault="00D41FF2" w:rsidP="00D41FF2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41FF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 процессе восприятия детьми речи и усвоения произносительных навыков ведущая роль принадлежит слуховому анализатору, который, взаимодействуя с </w:t>
      </w:r>
      <w:proofErr w:type="spellStart"/>
      <w:r w:rsidRPr="00D41FF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речедвигательным</w:t>
      </w:r>
      <w:proofErr w:type="spellEnd"/>
      <w:r w:rsidRPr="00D41FF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анализатором, направляет и контролирует работу речевых органов. Это взаимодействие наблюдается с самого рождения ребенка.</w:t>
      </w:r>
    </w:p>
    <w:p w:rsidR="00D41FF2" w:rsidRPr="00D41FF2" w:rsidRDefault="00D41FF2" w:rsidP="00D41FF2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41FF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Через 12 часов после рождения ребенок уже способен отличить человеческую речь от других звуков и реагирует на нее едва заметными движениями. Интересно, что дети предпочитают связную речь повторению произвольного набора слогов.</w:t>
      </w:r>
    </w:p>
    <w:p w:rsidR="00D41FF2" w:rsidRPr="00D41FF2" w:rsidRDefault="00D41FF2" w:rsidP="00D41FF2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41FF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Новорожденный может безошибочно отличить голос матери от голосов других людей. Прослушивание собственного голоса, записанного на магнитофон, успокаивает ребенка, когда он плачет.</w:t>
      </w:r>
    </w:p>
    <w:p w:rsidR="00D41FF2" w:rsidRPr="00D41FF2" w:rsidRDefault="00D41FF2" w:rsidP="00D41FF2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41FF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Современные исследования показывают, что младенец способен уловить разницу между родным и незнакомым языком.</w:t>
      </w:r>
    </w:p>
    <w:p w:rsidR="00D41FF2" w:rsidRPr="00D41FF2" w:rsidRDefault="00D41FF2" w:rsidP="00D41FF2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41FF2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Фильм «Проверка слуха».</w:t>
      </w:r>
    </w:p>
    <w:p w:rsidR="00D41FF2" w:rsidRPr="00D41FF2" w:rsidRDefault="00D41FF2" w:rsidP="00D41FF2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41FF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последующие месяцы первого года жизни отмечается дальнейшее развитие слухового анализатора. Ребенок начинает более тонко различать звуки окружающего мира, голоса людей и отвечать на них различным образом. Однако в этом возрасте работа слухового анализатора продолжает протекать на уровне первой сигнальной системы. Те слова и фразы, которые ребенок начинает «понимать», выступают для него в недостаточно расчлененном виде и мало чем отличаются от прочих звуков, являющихся сигналами предметов и явлений окружающего мира (лай собаки, звонок будильника и т.п.). Так ребенок 6-8 месяцев уже способен правильно «отвечать» на слово «часы» указыванием на соответствующий предмет. Но такое же действие он выполняет, если произнести не </w:t>
      </w:r>
      <w:r w:rsidRPr="00D41FF2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часы</w:t>
      </w:r>
      <w:r w:rsidRPr="00D41FF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а похожие по звучанию слоги: </w:t>
      </w:r>
      <w:proofErr w:type="spellStart"/>
      <w:r w:rsidRPr="00D41FF2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т</w:t>
      </w:r>
      <w:proofErr w:type="gramStart"/>
      <w:r w:rsidRPr="00D41FF2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и</w:t>
      </w:r>
      <w:proofErr w:type="spellEnd"/>
      <w:r w:rsidRPr="00D41FF2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-</w:t>
      </w:r>
      <w:proofErr w:type="gramEnd"/>
      <w:r w:rsidRPr="00D41FF2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 </w:t>
      </w:r>
      <w:proofErr w:type="spellStart"/>
      <w:r w:rsidRPr="00D41FF2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ть</w:t>
      </w:r>
      <w:proofErr w:type="spellEnd"/>
      <w:r w:rsidRPr="00D41FF2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 или </w:t>
      </w:r>
      <w:proofErr w:type="spellStart"/>
      <w:r w:rsidRPr="00D41FF2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ки</w:t>
      </w:r>
      <w:proofErr w:type="spellEnd"/>
      <w:r w:rsidRPr="00D41FF2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- </w:t>
      </w:r>
      <w:proofErr w:type="spellStart"/>
      <w:r w:rsidRPr="00D41FF2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кь</w:t>
      </w:r>
      <w:proofErr w:type="spellEnd"/>
      <w:r w:rsidRPr="00D41FF2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.</w:t>
      </w:r>
      <w:r w:rsidRPr="00D41FF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Таким </w:t>
      </w:r>
      <w:proofErr w:type="gramStart"/>
      <w:r w:rsidRPr="00D41FF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образом</w:t>
      </w:r>
      <w:proofErr w:type="gramEnd"/>
      <w:r w:rsidRPr="00D41FF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ребенок узнает слово по его ритму, общему звуковому облику. Входящие же в состав слова звуки </w:t>
      </w:r>
      <w:r w:rsidRPr="00D41FF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воспринимаются еще обобщенно и потому могут быть заменены другими акустически сходными звуками.</w:t>
      </w:r>
    </w:p>
    <w:p w:rsidR="00D41FF2" w:rsidRPr="00D41FF2" w:rsidRDefault="00D41FF2" w:rsidP="00D41FF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41FF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 Развитие функции слухового анализатора на втором и третьем году жизни ребенка, связанное с интенсивным формированием у него </w:t>
      </w:r>
      <w:r w:rsidRPr="00D41FF2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второй сигнальной системы, </w:t>
      </w:r>
      <w:r w:rsidRPr="00D41FF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характеризуется постепенным переходом от обобщенного восприятия фонетической (звуковой) структуры речи </w:t>
      </w:r>
      <w:proofErr w:type="gramStart"/>
      <w:r w:rsidRPr="00D41FF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</w:t>
      </w:r>
      <w:proofErr w:type="gramEnd"/>
      <w:r w:rsidRPr="00D41FF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все более дифференцированному. Если в конце первого года ребенок улавливает в речи главным образом интонацию и ритм, то на втором году жизни он начинает более точно дифференцировать звуки речи, звуковой состав слов. Примерно к началу третьего года жизни ребенок приобретает способность различать на слух все звуки речи. И по мнению известных исследователей речевого слуха детей </w:t>
      </w:r>
      <w:proofErr w:type="gramStart"/>
      <w:r w:rsidRPr="00D41FF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( </w:t>
      </w:r>
      <w:proofErr w:type="gramEnd"/>
      <w:r w:rsidRPr="00D41FF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Ф.А. </w:t>
      </w:r>
      <w:proofErr w:type="spellStart"/>
      <w:r w:rsidRPr="00D41FF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Рау</w:t>
      </w:r>
      <w:proofErr w:type="spellEnd"/>
      <w:r w:rsidRPr="00D41FF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Ф.Ф. </w:t>
      </w:r>
      <w:proofErr w:type="spellStart"/>
      <w:r w:rsidRPr="00D41FF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Рау</w:t>
      </w:r>
      <w:proofErr w:type="spellEnd"/>
      <w:r w:rsidRPr="00D41FF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Н.Х. </w:t>
      </w:r>
      <w:proofErr w:type="spellStart"/>
      <w:r w:rsidRPr="00D41FF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Швачкин</w:t>
      </w:r>
      <w:proofErr w:type="spellEnd"/>
      <w:r w:rsidRPr="00D41FF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Л.В. Нейман), фонематический слух ребенка оказывается достаточно сформированным. Однако его развитие, совершенствование продолжается у взрослых. Решающим фактором развития фонематического слуха ребенка является развитие его речи в целом в процессе общения с окружающими людьми.</w:t>
      </w:r>
    </w:p>
    <w:p w:rsidR="00D41FF2" w:rsidRPr="00D41FF2" w:rsidRDefault="00D41FF2" w:rsidP="00D41FF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41FF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 Следует особо отметить, </w:t>
      </w:r>
      <w:r w:rsidRPr="00D41FF2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что формирование фонематического слуха протекает в тесном взаимодействии с развитием артикуляции; причем наряду с общеизвестной зависимостью артикуляции от слуха отмечается и обратная зависимость: умение произнести тот или иной звук значительно облегчает ребенку его различение на слух. </w:t>
      </w:r>
      <w:r w:rsidRPr="00D41FF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Закрепление правильного звукопроизношения во многом зависит от слухового контроля. Слуховой контроль над произношением сохраняет существенное значение и после того, как оно прочно усвоено и автоматизировано. Об этом можно судить по фактам постепенного расстройства произношения при потере или резком снижении слуха даже взрослого человека. Наиболее отчетливо проявляется зависимость состояния произношения от слуха при врожденной или наступившей в раннем периоде глухоте, которая влечет за собой немоту.</w:t>
      </w:r>
    </w:p>
    <w:p w:rsidR="00D41FF2" w:rsidRPr="00D41FF2" w:rsidRDefault="00D41FF2" w:rsidP="00D41FF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41FF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       </w:t>
      </w:r>
      <w:proofErr w:type="gramStart"/>
      <w:r w:rsidRPr="00D41FF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Слуховое восприятие может быть активным и целенаправленным лишь при условии достаточной </w:t>
      </w:r>
      <w:proofErr w:type="spellStart"/>
      <w:r w:rsidRPr="00D41FF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сформированности</w:t>
      </w:r>
      <w:proofErr w:type="spellEnd"/>
      <w:r w:rsidRPr="00D41FF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устойчивого и концентрированного внимания.</w:t>
      </w:r>
      <w:proofErr w:type="gramEnd"/>
    </w:p>
    <w:p w:rsidR="00D41FF2" w:rsidRPr="00D41FF2" w:rsidRDefault="00D41FF2" w:rsidP="00D41FF2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41FF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Очень часто в литературе можно встретить слова </w:t>
      </w:r>
      <w:r w:rsidRPr="00D41FF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«развиваем», «формируем»</w:t>
      </w:r>
      <w:r w:rsidRPr="00D41FF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относящиеся как к фонематическому слуху, так и к фонематическому восприятию, несмотря на то, что и здесь существует строгая градация. </w:t>
      </w:r>
      <w:r w:rsidRPr="00D41FF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Фонематический слух </w:t>
      </w:r>
      <w:r w:rsidRPr="00D41FF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это естественный звуковой анализ и его у детей мы можем только </w:t>
      </w:r>
      <w:r w:rsidRPr="00D41FF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развивать. Фонематическое восприятие</w:t>
      </w:r>
      <w:r w:rsidRPr="00D41FF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- это искусственный звуковой анализ и его у детей мы можем </w:t>
      </w:r>
      <w:r w:rsidRPr="00D41FF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только формировать.</w:t>
      </w:r>
    </w:p>
    <w:p w:rsidR="00D41FF2" w:rsidRPr="00D41FF2" w:rsidRDefault="00D41FF2" w:rsidP="00D41FF2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41FF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современной педагогической, психологической и методической литературе используются разные термины для обозначения фонематического слуха: речевой слух, фонематический слух, фонематическое восприятие.</w:t>
      </w:r>
    </w:p>
    <w:p w:rsidR="00D41FF2" w:rsidRPr="00D41FF2" w:rsidRDefault="00D41FF2" w:rsidP="00D41FF2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41FF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Термин </w:t>
      </w:r>
      <w:r w:rsidRPr="00D41FF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речевой слух </w:t>
      </w:r>
      <w:r w:rsidRPr="00D41FF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обозначает способность различать в речевом потоке отдельные звуки речи, обеспечивающую понимание слов и их значений. Без речевого слуха речевое общение невозможно. Речевой слух начинает формироваться у детей при восприятии речи окружающих и при </w:t>
      </w:r>
      <w:r w:rsidRPr="00D41FF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 xml:space="preserve">собственном проговаривании. Речевой слух представляет собой составной элемент языкового чутья. В связи с обучением чтению и письму механизм речевого слуха изменяется, так как формируется умение звукобуквенного анализа с учетом правил графики родного языка. Всё это связано с необходимостью ориентировки в морфемном составе слова и словообразования. Приемы формирования речевого слуха различны: практика восприятия на  слух и говорения; фонетический анализ и синтез и пр. Термин речевой слух употребляется в методической литературе по русскому языку и методике развития речи.  В  </w:t>
      </w:r>
      <w:proofErr w:type="gramStart"/>
      <w:r w:rsidRPr="00D41FF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психологических</w:t>
      </w:r>
      <w:proofErr w:type="gramEnd"/>
      <w:r w:rsidRPr="00D41FF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исследования и логопедии речевой слух называют фонематическим слухом. (Т.В. </w:t>
      </w:r>
      <w:proofErr w:type="spellStart"/>
      <w:r w:rsidRPr="00D41FF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Волосовец</w:t>
      </w:r>
      <w:proofErr w:type="spellEnd"/>
      <w:r w:rsidRPr="00D41FF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).</w:t>
      </w:r>
    </w:p>
    <w:p w:rsidR="00D41FF2" w:rsidRPr="00D41FF2" w:rsidRDefault="00D41FF2" w:rsidP="00D41FF2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41FF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Фонематический слух - тонкий систематизированный слух, обладающий способностью осуществлять операции различения и узнавания фонем, составляющих звуковую  оболочку слова.</w:t>
      </w:r>
    </w:p>
    <w:p w:rsidR="00D41FF2" w:rsidRPr="00D41FF2" w:rsidRDefault="00D41FF2" w:rsidP="00D41FF2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41FF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По определению Н.И. </w:t>
      </w:r>
      <w:proofErr w:type="spellStart"/>
      <w:r w:rsidRPr="00D41FF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Жинкина</w:t>
      </w:r>
      <w:proofErr w:type="spellEnd"/>
      <w:r w:rsidRPr="00D41FF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фонематический слух - способность человека различать звуки речи. Само слово «способность» указывает на то, что в человеке, что- то заложено, дано как бы природой и способно к развитию.</w:t>
      </w:r>
    </w:p>
    <w:p w:rsidR="00D41FF2" w:rsidRPr="00D41FF2" w:rsidRDefault="00D41FF2" w:rsidP="00D41FF2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41FF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Фонематический  слух это:</w:t>
      </w:r>
    </w:p>
    <w:p w:rsidR="00D41FF2" w:rsidRPr="00D41FF2" w:rsidRDefault="00D41FF2" w:rsidP="00D41FF2">
      <w:pPr>
        <w:shd w:val="clear" w:color="auto" w:fill="FFFFFF"/>
        <w:spacing w:after="0" w:line="240" w:lineRule="auto"/>
        <w:ind w:left="121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41FF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1)</w:t>
      </w:r>
      <w:r w:rsidRPr="00D41FF2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</w:t>
      </w:r>
      <w:r w:rsidRPr="00D41FF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способность опознавать звук в речевом потоке;</w:t>
      </w:r>
    </w:p>
    <w:p w:rsidR="00D41FF2" w:rsidRPr="00D41FF2" w:rsidRDefault="00D41FF2" w:rsidP="00D41FF2">
      <w:pPr>
        <w:shd w:val="clear" w:color="auto" w:fill="FFFFFF"/>
        <w:spacing w:after="0" w:line="240" w:lineRule="auto"/>
        <w:ind w:left="121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41FF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2)</w:t>
      </w:r>
      <w:r w:rsidRPr="00D41FF2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</w:t>
      </w:r>
      <w:r w:rsidRPr="00D41FF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способность различать слова, состоящие из одних и тех же фонем, но расположенных в определенной последовательности (насос - сосна);</w:t>
      </w:r>
    </w:p>
    <w:p w:rsidR="00D41FF2" w:rsidRPr="00D41FF2" w:rsidRDefault="00D41FF2" w:rsidP="00D41FF2">
      <w:pPr>
        <w:shd w:val="clear" w:color="auto" w:fill="FFFFFF"/>
        <w:spacing w:after="0" w:line="240" w:lineRule="auto"/>
        <w:ind w:left="121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41FF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3)</w:t>
      </w:r>
      <w:r w:rsidRPr="00D41FF2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</w:t>
      </w:r>
      <w:r w:rsidRPr="00D41FF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способность различать слова с оппозиционными фонемами, близкими по артикуляционными признаками (удочка - уточка, ду</w:t>
      </w:r>
      <w:proofErr w:type="gramStart"/>
      <w:r w:rsidRPr="00D41FF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б-</w:t>
      </w:r>
      <w:proofErr w:type="gramEnd"/>
      <w:r w:rsidRPr="00D41FF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зуб, крыша- крыса);</w:t>
      </w:r>
    </w:p>
    <w:p w:rsidR="00D41FF2" w:rsidRPr="00D41FF2" w:rsidRDefault="00D41FF2" w:rsidP="00D41FF2">
      <w:pPr>
        <w:shd w:val="clear" w:color="auto" w:fill="FFFFFF"/>
        <w:spacing w:after="0" w:line="240" w:lineRule="auto"/>
        <w:ind w:left="121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41FF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4)</w:t>
      </w:r>
      <w:r w:rsidRPr="00D41FF2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</w:t>
      </w:r>
      <w:r w:rsidRPr="00D41FF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способность различать слова,  содержащие несколько оппозиционных фонем (бочка – почка - ночка).</w:t>
      </w:r>
    </w:p>
    <w:p w:rsidR="00D41FF2" w:rsidRPr="00D41FF2" w:rsidRDefault="00D41FF2" w:rsidP="00D41FF2">
      <w:pPr>
        <w:shd w:val="clear" w:color="auto" w:fill="FFFFFF"/>
        <w:spacing w:after="0" w:line="240" w:lineRule="auto"/>
        <w:ind w:left="121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41FF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D41FF2" w:rsidRPr="00D41FF2" w:rsidRDefault="00D41FF2" w:rsidP="00D41FF2">
      <w:pPr>
        <w:shd w:val="clear" w:color="auto" w:fill="FFFFFF"/>
        <w:spacing w:after="0" w:line="240" w:lineRule="auto"/>
        <w:ind w:left="121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41FF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От 3 до 7 лет у ребенка все более развивается навык слухового </w:t>
      </w:r>
      <w:proofErr w:type="gramStart"/>
      <w:r w:rsidRPr="00D41FF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контроля  за</w:t>
      </w:r>
      <w:proofErr w:type="gramEnd"/>
      <w:r w:rsidRPr="00D41FF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своим произношением, умение исправлять его в некоторых случаях.</w:t>
      </w:r>
    </w:p>
    <w:p w:rsidR="00D41FF2" w:rsidRPr="00D41FF2" w:rsidRDefault="00D41FF2" w:rsidP="00D41FF2">
      <w:pPr>
        <w:shd w:val="clear" w:color="auto" w:fill="FFFFFF"/>
        <w:spacing w:after="0" w:line="240" w:lineRule="auto"/>
        <w:ind w:left="121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41FF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D41FF2" w:rsidRPr="00D41FF2" w:rsidRDefault="00D41FF2" w:rsidP="00D41FF2">
      <w:pPr>
        <w:shd w:val="clear" w:color="auto" w:fill="FFFFFF"/>
        <w:spacing w:after="0" w:line="240" w:lineRule="auto"/>
        <w:ind w:left="121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41FF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Начальный этап.</w:t>
      </w:r>
    </w:p>
    <w:p w:rsidR="00D41FF2" w:rsidRPr="00D41FF2" w:rsidRDefault="00D41FF2" w:rsidP="00D41FF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41FF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-Различение неречевых звуков</w:t>
      </w:r>
    </w:p>
    <w:p w:rsidR="00D41FF2" w:rsidRPr="00D41FF2" w:rsidRDefault="00D41FF2" w:rsidP="00D41FF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41FF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«Посидим в тишине», </w:t>
      </w:r>
      <w:r w:rsidRPr="00D41FF2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видео</w:t>
      </w:r>
    </w:p>
    <w:p w:rsidR="00D41FF2" w:rsidRPr="00D41FF2" w:rsidRDefault="00D41FF2" w:rsidP="00D41F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41FF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игра  Логопед называет слова, а дети должны </w:t>
      </w:r>
      <w:proofErr w:type="gramStart"/>
      <w:r w:rsidRPr="00D41FF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поднять </w:t>
      </w:r>
      <w:proofErr w:type="spellStart"/>
      <w:r w:rsidRPr="00D41FF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рукуили</w:t>
      </w:r>
      <w:proofErr w:type="spellEnd"/>
      <w:r w:rsidRPr="00D41FF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хлопнуть</w:t>
      </w:r>
      <w:proofErr w:type="gramEnd"/>
      <w:r w:rsidRPr="00D41FF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 ладоши, ког</w:t>
      </w:r>
      <w:r w:rsidRPr="00D41FF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softHyphen/>
        <w:t>да услышат заданный звук.</w:t>
      </w:r>
    </w:p>
    <w:p w:rsidR="00D41FF2" w:rsidRPr="00D41FF2" w:rsidRDefault="00D41FF2" w:rsidP="00D41FF2">
      <w:pPr>
        <w:shd w:val="clear" w:color="auto" w:fill="FFFFFF"/>
        <w:spacing w:before="5"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41FF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 Цель: развивать фонематический слух.</w:t>
      </w:r>
    </w:p>
    <w:p w:rsidR="00D41FF2" w:rsidRPr="00D41FF2" w:rsidRDefault="00D41FF2" w:rsidP="00D41FF2">
      <w:pPr>
        <w:shd w:val="clear" w:color="auto" w:fill="FFFFFF"/>
        <w:spacing w:before="5"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41FF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Оборудование: цветные фиш</w:t>
      </w:r>
      <w:r w:rsidRPr="00D41FF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softHyphen/>
        <w:t>ки: красные для обозначения гласных, синие — для обозна</w:t>
      </w:r>
      <w:r w:rsidRPr="00D41FF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softHyphen/>
        <w:t>чения согласных звуков.</w:t>
      </w:r>
    </w:p>
    <w:p w:rsidR="00D41FF2" w:rsidRPr="00D41FF2" w:rsidRDefault="00D41FF2" w:rsidP="00D41F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41FF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Логопед произносит звуки, а дети выкладывают на парте в ряд фишки соответствующе</w:t>
      </w:r>
      <w:r w:rsidRPr="00D41FF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softHyphen/>
        <w:t>го цвета.</w:t>
      </w:r>
    </w:p>
    <w:p w:rsidR="00D41FF2" w:rsidRPr="00D41FF2" w:rsidRDefault="00D41FF2" w:rsidP="00D41F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41FF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 Цель: развивать фонематический слух, умение выделять в потоке речи повторяющийся чаще всего звук.</w:t>
      </w:r>
    </w:p>
    <w:p w:rsidR="00D41FF2" w:rsidRPr="00D41FF2" w:rsidRDefault="00D41FF2" w:rsidP="00D41F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41FF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Оборудование: стихотворе</w:t>
      </w:r>
      <w:r w:rsidRPr="00D41FF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softHyphen/>
        <w:t>ния, в которых часто повто</w:t>
      </w:r>
      <w:r w:rsidRPr="00D41FF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softHyphen/>
        <w:t>ряется один и тот же звук.</w:t>
      </w:r>
    </w:p>
    <w:p w:rsidR="00D41FF2" w:rsidRPr="00D41FF2" w:rsidRDefault="00D41FF2" w:rsidP="00D41F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41FF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Логопед читает стихотворе</w:t>
      </w:r>
      <w:r w:rsidRPr="00D41FF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softHyphen/>
        <w:t>ние, а дети называют звук, который чаще всего слышали.</w:t>
      </w:r>
    </w:p>
    <w:p w:rsidR="00D41FF2" w:rsidRPr="00D41FF2" w:rsidRDefault="00D41FF2" w:rsidP="00D41FF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41FF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D41FF2" w:rsidRPr="00D41FF2" w:rsidRDefault="00D41FF2" w:rsidP="00D41FF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41FF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D41FF2" w:rsidRPr="00D41FF2" w:rsidRDefault="00D41FF2" w:rsidP="00D41FF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41FF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</w:t>
      </w:r>
    </w:p>
    <w:p w:rsidR="00B93A2C" w:rsidRDefault="00B93A2C"/>
    <w:sectPr w:rsidR="00B93A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77E"/>
    <w:rsid w:val="00B93A2C"/>
    <w:rsid w:val="00D41FF2"/>
    <w:rsid w:val="00E36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19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1154</Words>
  <Characters>6582</Characters>
  <Application>Microsoft Office Word</Application>
  <DocSecurity>0</DocSecurity>
  <Lines>54</Lines>
  <Paragraphs>15</Paragraphs>
  <ScaleCrop>false</ScaleCrop>
  <Company/>
  <LinksUpToDate>false</LinksUpToDate>
  <CharactersWithSpaces>7721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metodist</cp:lastModifiedBy>
  <cp:revision>3</cp:revision>
  <dcterms:created xsi:type="dcterms:W3CDTF">2022-11-10T09:19:00Z</dcterms:created>
  <dcterms:modified xsi:type="dcterms:W3CDTF">2022-11-10T09:20:00Z</dcterms:modified>
</cp:coreProperties>
</file>