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531E68" w:rsidRPr="00531E68" w:rsidTr="006464EE">
        <w:trPr>
          <w:trHeight w:hRule="exact" w:val="3031"/>
        </w:trPr>
        <w:tc>
          <w:tcPr>
            <w:tcW w:w="10716" w:type="dxa"/>
          </w:tcPr>
          <w:p w:rsidR="00531E68" w:rsidRPr="00531E68" w:rsidRDefault="00531E68" w:rsidP="00531E68">
            <w:pPr>
              <w:spacing w:after="200" w:line="276" w:lineRule="auto"/>
              <w:rPr>
                <w:rFonts w:ascii="Times New Roman" w:eastAsia="Times New Roman" w:hAnsi="Times New Roman" w:cs="Times New Roman"/>
                <w:lang w:eastAsia="ru-RU"/>
              </w:rPr>
            </w:pPr>
            <w:bookmarkStart w:id="0" w:name="_GoBack"/>
            <w:bookmarkEnd w:id="0"/>
          </w:p>
        </w:tc>
      </w:tr>
      <w:tr w:rsidR="00531E68" w:rsidRPr="00531E68" w:rsidTr="006464EE">
        <w:trPr>
          <w:trHeight w:hRule="exact" w:val="8335"/>
        </w:trPr>
        <w:tc>
          <w:tcPr>
            <w:tcW w:w="10716" w:type="dxa"/>
            <w:vAlign w:val="center"/>
          </w:tcPr>
          <w:p w:rsidR="00531E68" w:rsidRPr="00531E68" w:rsidRDefault="00531E68" w:rsidP="00531E68">
            <w:pPr>
              <w:spacing w:after="200" w:line="276" w:lineRule="auto"/>
              <w:jc w:val="center"/>
              <w:rPr>
                <w:rFonts w:ascii="Times New Roman" w:eastAsia="Times New Roman" w:hAnsi="Times New Roman" w:cs="Times New Roman"/>
                <w:b/>
                <w:sz w:val="44"/>
                <w:szCs w:val="44"/>
                <w:lang w:eastAsia="ru-RU"/>
              </w:rPr>
            </w:pPr>
            <w:r w:rsidRPr="00531E68">
              <w:rPr>
                <w:rFonts w:ascii="Times New Roman" w:eastAsia="Times New Roman" w:hAnsi="Times New Roman" w:cs="Times New Roman"/>
                <w:b/>
                <w:sz w:val="44"/>
                <w:szCs w:val="44"/>
                <w:lang w:eastAsia="ru-RU"/>
              </w:rPr>
              <w:t>Федеральный закон от 29.12.2012 № 273-ФЗ</w:t>
            </w:r>
          </w:p>
          <w:p w:rsidR="00531E68" w:rsidRPr="00531E68" w:rsidRDefault="00531E68" w:rsidP="00531E68">
            <w:pPr>
              <w:spacing w:after="200" w:line="276" w:lineRule="auto"/>
              <w:jc w:val="center"/>
              <w:rPr>
                <w:rFonts w:ascii="Times New Roman" w:eastAsia="Times New Roman" w:hAnsi="Times New Roman" w:cs="Times New Roman"/>
                <w:b/>
                <w:sz w:val="44"/>
                <w:szCs w:val="44"/>
                <w:lang w:eastAsia="ru-RU"/>
              </w:rPr>
            </w:pPr>
            <w:r w:rsidRPr="00531E68">
              <w:rPr>
                <w:rFonts w:ascii="Times New Roman" w:eastAsia="Times New Roman" w:hAnsi="Times New Roman" w:cs="Times New Roman"/>
                <w:b/>
                <w:sz w:val="44"/>
                <w:szCs w:val="44"/>
                <w:lang w:eastAsia="ru-RU"/>
              </w:rPr>
              <w:t>«Об образовании в Российской Федерации»</w:t>
            </w:r>
          </w:p>
          <w:p w:rsidR="00531E68" w:rsidRPr="00531E68" w:rsidRDefault="00531E68" w:rsidP="00531E68">
            <w:pPr>
              <w:spacing w:after="200" w:line="276" w:lineRule="auto"/>
              <w:jc w:val="center"/>
              <w:rPr>
                <w:rFonts w:ascii="Times New Roman" w:eastAsia="Times New Roman" w:hAnsi="Times New Roman" w:cs="Times New Roman"/>
                <w:sz w:val="36"/>
                <w:szCs w:val="36"/>
                <w:lang w:eastAsia="ru-RU"/>
              </w:rPr>
            </w:pPr>
            <w:r w:rsidRPr="00531E68">
              <w:rPr>
                <w:rFonts w:ascii="Times New Roman" w:eastAsia="Times New Roman" w:hAnsi="Times New Roman" w:cs="Times New Roman"/>
                <w:sz w:val="36"/>
                <w:szCs w:val="36"/>
                <w:lang w:eastAsia="ru-RU"/>
              </w:rPr>
              <w:br/>
              <w:t>(редакция от 29.12.2017г.)</w:t>
            </w:r>
          </w:p>
          <w:p w:rsidR="00531E68" w:rsidRPr="00531E68" w:rsidRDefault="00531E68" w:rsidP="00531E68">
            <w:pPr>
              <w:spacing w:after="200" w:line="276" w:lineRule="auto"/>
              <w:jc w:val="center"/>
              <w:rPr>
                <w:rFonts w:ascii="Times New Roman" w:eastAsia="Times New Roman" w:hAnsi="Times New Roman" w:cs="Times New Roman"/>
                <w:sz w:val="32"/>
                <w:szCs w:val="32"/>
                <w:lang w:eastAsia="ru-RU"/>
              </w:rPr>
            </w:pPr>
            <w:r w:rsidRPr="00531E68">
              <w:rPr>
                <w:rFonts w:ascii="Times New Roman" w:eastAsia="Times New Roman" w:hAnsi="Times New Roman" w:cs="Times New Roman"/>
                <w:sz w:val="32"/>
                <w:szCs w:val="32"/>
                <w:lang w:eastAsia="ru-RU"/>
              </w:rPr>
              <w:t xml:space="preserve"> (с изменениями и дополнениями, вступившими в силу)</w:t>
            </w:r>
            <w:r w:rsidRPr="00531E68">
              <w:rPr>
                <w:rFonts w:ascii="Times New Roman" w:eastAsia="Times New Roman" w:hAnsi="Times New Roman" w:cs="Times New Roman"/>
                <w:sz w:val="32"/>
                <w:szCs w:val="32"/>
                <w:lang w:eastAsia="ru-RU"/>
              </w:rPr>
              <w:br/>
            </w:r>
          </w:p>
          <w:p w:rsidR="00531E68" w:rsidRPr="00531E68" w:rsidRDefault="00531E68" w:rsidP="00531E68">
            <w:pPr>
              <w:spacing w:after="200" w:line="360" w:lineRule="auto"/>
              <w:jc w:val="center"/>
              <w:rPr>
                <w:rFonts w:ascii="Times New Roman" w:eastAsia="Times New Roman" w:hAnsi="Times New Roman" w:cs="Times New Roman"/>
                <w:sz w:val="36"/>
                <w:szCs w:val="36"/>
                <w:lang w:eastAsia="ru-RU"/>
              </w:rPr>
            </w:pPr>
            <w:r w:rsidRPr="00531E68">
              <w:rPr>
                <w:rFonts w:ascii="Times New Roman" w:eastAsia="Times New Roman" w:hAnsi="Times New Roman" w:cs="Times New Roman"/>
                <w:sz w:val="32"/>
                <w:szCs w:val="32"/>
                <w:lang w:eastAsia="ru-RU"/>
              </w:rPr>
              <w:t xml:space="preserve">Документ предоставлен сайтом </w:t>
            </w:r>
            <w:r w:rsidRPr="00531E68">
              <w:rPr>
                <w:rFonts w:ascii="Times New Roman" w:eastAsia="Times New Roman" w:hAnsi="Times New Roman" w:cs="Times New Roman"/>
                <w:sz w:val="32"/>
                <w:szCs w:val="32"/>
                <w:lang w:eastAsia="ru-RU"/>
              </w:rPr>
              <w:br/>
              <w:t xml:space="preserve">Документы24 </w:t>
            </w:r>
            <w:hyperlink r:id="rId4" w:history="1">
              <w:r w:rsidRPr="00531E68">
                <w:rPr>
                  <w:rFonts w:ascii="Times New Roman" w:eastAsia="Times New Roman" w:hAnsi="Times New Roman" w:cs="Times New Roman"/>
                  <w:color w:val="0000FF"/>
                  <w:sz w:val="32"/>
                  <w:szCs w:val="32"/>
                  <w:u w:val="single"/>
                  <w:lang w:eastAsia="ru-RU"/>
                </w:rPr>
                <w:t>http</w:t>
              </w:r>
              <w:r w:rsidRPr="00531E68">
                <w:rPr>
                  <w:rFonts w:ascii="Times New Roman" w:eastAsia="Times New Roman" w:hAnsi="Times New Roman" w:cs="Times New Roman"/>
                  <w:color w:val="0000FF"/>
                  <w:sz w:val="32"/>
                  <w:szCs w:val="32"/>
                  <w:u w:val="single"/>
                  <w:lang w:val="en-US" w:eastAsia="ru-RU"/>
                </w:rPr>
                <w:t>s</w:t>
              </w:r>
              <w:r w:rsidRPr="00531E68">
                <w:rPr>
                  <w:rFonts w:ascii="Times New Roman" w:eastAsia="Times New Roman" w:hAnsi="Times New Roman" w:cs="Times New Roman"/>
                  <w:color w:val="0000FF"/>
                  <w:sz w:val="32"/>
                  <w:szCs w:val="32"/>
                  <w:u w:val="single"/>
                  <w:lang w:eastAsia="ru-RU"/>
                </w:rPr>
                <w:t>://dokume</w:t>
              </w:r>
              <w:r w:rsidRPr="00531E68">
                <w:rPr>
                  <w:rFonts w:ascii="Times New Roman" w:eastAsia="Times New Roman" w:hAnsi="Times New Roman" w:cs="Times New Roman"/>
                  <w:color w:val="0000FF"/>
                  <w:sz w:val="32"/>
                  <w:szCs w:val="32"/>
                  <w:u w:val="single"/>
                  <w:lang w:val="en-US" w:eastAsia="ru-RU"/>
                </w:rPr>
                <w:t>n</w:t>
              </w:r>
              <w:r w:rsidRPr="00531E68">
                <w:rPr>
                  <w:rFonts w:ascii="Times New Roman" w:eastAsia="Times New Roman" w:hAnsi="Times New Roman" w:cs="Times New Roman"/>
                  <w:color w:val="0000FF"/>
                  <w:sz w:val="32"/>
                  <w:szCs w:val="32"/>
                  <w:u w:val="single"/>
                  <w:lang w:eastAsia="ru-RU"/>
                </w:rPr>
                <w:t>ty24.ru</w:t>
              </w:r>
            </w:hyperlink>
            <w:r w:rsidRPr="00531E68">
              <w:rPr>
                <w:rFonts w:ascii="Times New Roman" w:eastAsia="Times New Roman" w:hAnsi="Times New Roman" w:cs="Times New Roman"/>
                <w:sz w:val="32"/>
                <w:szCs w:val="32"/>
                <w:lang w:eastAsia="ru-RU"/>
              </w:rPr>
              <w:br/>
              <w:t>Документы Российского Законодательства</w:t>
            </w:r>
          </w:p>
        </w:tc>
      </w:tr>
      <w:tr w:rsidR="00531E68" w:rsidRPr="00531E68" w:rsidTr="006464EE">
        <w:trPr>
          <w:trHeight w:hRule="exact" w:val="3031"/>
        </w:trPr>
        <w:tc>
          <w:tcPr>
            <w:tcW w:w="10716" w:type="dxa"/>
            <w:vAlign w:val="center"/>
          </w:tcPr>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 </w:t>
            </w:r>
          </w:p>
        </w:tc>
      </w:tr>
    </w:tbl>
    <w:p w:rsidR="00531E68" w:rsidRPr="00531E68" w:rsidRDefault="00531E68" w:rsidP="00531E68">
      <w:pPr>
        <w:spacing w:after="200" w:line="276" w:lineRule="auto"/>
        <w:rPr>
          <w:rFonts w:ascii="Times New Roman" w:eastAsia="Times New Roman" w:hAnsi="Times New Roman" w:cs="Times New Roman"/>
          <w:lang w:eastAsia="ru-RU"/>
        </w:rPr>
        <w:sectPr w:rsidR="00531E68" w:rsidRPr="00531E68">
          <w:pgSz w:w="11906" w:h="16838"/>
          <w:pgMar w:top="841" w:right="595" w:bottom="841" w:left="595" w:header="0" w:footer="0" w:gutter="0"/>
          <w:cols w:space="720"/>
          <w:noEndnote/>
        </w:sectPr>
      </w:pP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29 декабря 2012 года</w:t>
      </w:r>
      <w:r w:rsidRPr="00531E68">
        <w:rPr>
          <w:rFonts w:ascii="Times New Roman" w:eastAsia="Times New Roman" w:hAnsi="Times New Roman" w:cs="Times New Roman"/>
          <w:lang w:eastAsia="ru-RU"/>
        </w:rPr>
        <w:tab/>
        <w:t xml:space="preserve">                                                                                                                              № 273-ФЗ</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РОССИЙСКАЯ ФЕДЕРАЦИЯ</w:t>
      </w: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ФЕДЕРАЛЬНЫЙ ЗАКОН</w:t>
      </w: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ОБ ОБРАЗОВАНИИ 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right"/>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Принят</w:t>
      </w:r>
      <w:r w:rsidRPr="00531E68">
        <w:rPr>
          <w:rFonts w:ascii="Times New Roman" w:eastAsia="Times New Roman" w:hAnsi="Times New Roman" w:cs="Times New Roman"/>
          <w:lang w:eastAsia="ru-RU"/>
        </w:rPr>
        <w:br/>
        <w:t>Государственной Думой</w:t>
      </w:r>
      <w:r w:rsidRPr="00531E68">
        <w:rPr>
          <w:rFonts w:ascii="Times New Roman" w:eastAsia="Times New Roman" w:hAnsi="Times New Roman" w:cs="Times New Roman"/>
          <w:lang w:eastAsia="ru-RU"/>
        </w:rPr>
        <w:br/>
        <w:t>21 декабря 2012 года</w:t>
      </w:r>
    </w:p>
    <w:p w:rsidR="00531E68" w:rsidRPr="00531E68" w:rsidRDefault="00531E68" w:rsidP="00531E68">
      <w:pPr>
        <w:spacing w:after="200" w:line="276" w:lineRule="auto"/>
        <w:jc w:val="right"/>
        <w:rPr>
          <w:rFonts w:ascii="Times New Roman" w:eastAsia="Times New Roman" w:hAnsi="Times New Roman" w:cs="Times New Roman"/>
          <w:lang w:eastAsia="ru-RU"/>
        </w:rPr>
      </w:pPr>
    </w:p>
    <w:p w:rsidR="00531E68" w:rsidRPr="00531E68" w:rsidRDefault="00531E68" w:rsidP="00531E68">
      <w:pPr>
        <w:spacing w:after="200" w:line="276" w:lineRule="auto"/>
        <w:jc w:val="right"/>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Одобрен</w:t>
      </w:r>
      <w:r w:rsidRPr="00531E68">
        <w:rPr>
          <w:rFonts w:ascii="Times New Roman" w:eastAsia="Times New Roman" w:hAnsi="Times New Roman" w:cs="Times New Roman"/>
          <w:lang w:eastAsia="ru-RU"/>
        </w:rPr>
        <w:br/>
        <w:t>Советом Федерации</w:t>
      </w:r>
      <w:r w:rsidRPr="00531E68">
        <w:rPr>
          <w:rFonts w:ascii="Times New Roman" w:eastAsia="Times New Roman" w:hAnsi="Times New Roman" w:cs="Times New Roman"/>
          <w:lang w:eastAsia="ru-RU"/>
        </w:rPr>
        <w:br/>
        <w:t>26 декабря 2012 года</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i/>
          <w:color w:val="808080"/>
          <w:lang w:eastAsia="ru-RU"/>
        </w:rPr>
      </w:pPr>
      <w:r w:rsidRPr="00531E68">
        <w:rPr>
          <w:rFonts w:ascii="Times New Roman" w:eastAsia="Times New Roman" w:hAnsi="Times New Roman" w:cs="Times New Roman"/>
          <w:b/>
          <w:i/>
          <w:color w:val="808080"/>
          <w:lang w:eastAsia="ru-RU"/>
        </w:rPr>
        <w:t>Список изменяющих документов</w:t>
      </w:r>
    </w:p>
    <w:p w:rsidR="00531E68" w:rsidRPr="00531E68" w:rsidRDefault="00531E68" w:rsidP="00531E68">
      <w:pPr>
        <w:widowControl w:val="0"/>
        <w:autoSpaceDE w:val="0"/>
        <w:autoSpaceDN w:val="0"/>
        <w:adjustRightInd w:val="0"/>
        <w:spacing w:after="0" w:line="240" w:lineRule="auto"/>
        <w:jc w:val="center"/>
        <w:rPr>
          <w:rFonts w:ascii="Times New Roman" w:eastAsia="Times New Roman" w:hAnsi="Times New Roman" w:cs="Times New Roman"/>
          <w:i/>
          <w:color w:val="808080"/>
          <w:sz w:val="20"/>
          <w:szCs w:val="20"/>
          <w:lang w:eastAsia="ru-RU"/>
        </w:rPr>
      </w:pPr>
      <w:r w:rsidRPr="00531E68">
        <w:rPr>
          <w:rFonts w:ascii="Times New Roman" w:eastAsia="Times New Roman" w:hAnsi="Times New Roman" w:cs="Times New Roman"/>
          <w:i/>
          <w:color w:val="808080"/>
          <w:sz w:val="20"/>
          <w:szCs w:val="20"/>
          <w:lang w:eastAsia="ru-RU"/>
        </w:rPr>
        <w:t>(в ред. Федеральных законов от 07.05.2013 № 99-ФЗ,</w:t>
      </w:r>
      <w:r w:rsidRPr="00531E68">
        <w:rPr>
          <w:rFonts w:ascii="Times New Roman" w:eastAsia="Times New Roman" w:hAnsi="Times New Roman" w:cs="Times New Roman"/>
          <w:i/>
          <w:color w:val="808080"/>
          <w:sz w:val="20"/>
          <w:szCs w:val="20"/>
          <w:lang w:eastAsia="ru-RU"/>
        </w:rPr>
        <w:br/>
        <w:t>от 07.06.2013 № 120-ФЗ, от 02.07.2013 № 170-ФЗ, от 23.07.2013 № 203-ФЗ,</w:t>
      </w:r>
      <w:r w:rsidRPr="00531E68">
        <w:rPr>
          <w:rFonts w:ascii="Times New Roman" w:eastAsia="Times New Roman" w:hAnsi="Times New Roman" w:cs="Times New Roman"/>
          <w:i/>
          <w:color w:val="808080"/>
          <w:sz w:val="20"/>
          <w:szCs w:val="20"/>
          <w:lang w:eastAsia="ru-RU"/>
        </w:rPr>
        <w:br/>
        <w:t>от 25.11.2013 № 317-ФЗ, от 03.02.2014 № 11-ФЗ, от 03.02.2014 № 15-ФЗ,</w:t>
      </w:r>
      <w:r w:rsidRPr="00531E68">
        <w:rPr>
          <w:rFonts w:ascii="Times New Roman" w:eastAsia="Times New Roman" w:hAnsi="Times New Roman" w:cs="Times New Roman"/>
          <w:i/>
          <w:color w:val="808080"/>
          <w:sz w:val="20"/>
          <w:szCs w:val="20"/>
          <w:lang w:eastAsia="ru-RU"/>
        </w:rPr>
        <w:br/>
        <w:t>от 05.05.2014 № 84-ФЗ, от 27.05.2014 № 135-ФЗ, от 04.06.2014 № 145-ФЗ,</w:t>
      </w:r>
      <w:r w:rsidRPr="00531E68">
        <w:rPr>
          <w:rFonts w:ascii="Times New Roman" w:eastAsia="Times New Roman" w:hAnsi="Times New Roman" w:cs="Times New Roman"/>
          <w:i/>
          <w:color w:val="808080"/>
          <w:sz w:val="20"/>
          <w:szCs w:val="20"/>
          <w:lang w:eastAsia="ru-RU"/>
        </w:rPr>
        <w:br/>
        <w:t>от 04.06.2014 № 148-ФЗ, от 28.06.2014 № 182-ФЗ, от 21.07.2014 № 216-ФЗ,</w:t>
      </w:r>
      <w:r w:rsidRPr="00531E68">
        <w:rPr>
          <w:rFonts w:ascii="Times New Roman" w:eastAsia="Times New Roman" w:hAnsi="Times New Roman" w:cs="Times New Roman"/>
          <w:i/>
          <w:color w:val="808080"/>
          <w:sz w:val="20"/>
          <w:szCs w:val="20"/>
          <w:lang w:eastAsia="ru-RU"/>
        </w:rPr>
        <w:br/>
        <w:t>от 21.07.2014 № 256-ФЗ, от 21.07.2014 № 262-ФЗ, от 31.12.2014 № 489-ФЗ,</w:t>
      </w:r>
      <w:r w:rsidRPr="00531E68">
        <w:rPr>
          <w:rFonts w:ascii="Times New Roman" w:eastAsia="Times New Roman" w:hAnsi="Times New Roman" w:cs="Times New Roman"/>
          <w:i/>
          <w:color w:val="808080"/>
          <w:sz w:val="20"/>
          <w:szCs w:val="20"/>
          <w:lang w:eastAsia="ru-RU"/>
        </w:rPr>
        <w:br/>
        <w:t>от 31.12.2014 № 500-ФЗ, от 31.12.2014 № 519-ФЗ, от 02.05.2015 № 122-ФЗ,</w:t>
      </w:r>
      <w:r w:rsidRPr="00531E68">
        <w:rPr>
          <w:rFonts w:ascii="Times New Roman" w:eastAsia="Times New Roman" w:hAnsi="Times New Roman" w:cs="Times New Roman"/>
          <w:i/>
          <w:color w:val="808080"/>
          <w:sz w:val="20"/>
          <w:szCs w:val="20"/>
          <w:lang w:eastAsia="ru-RU"/>
        </w:rPr>
        <w:br/>
        <w:t>от 29.06.2015 № 160-ФЗ, от 29.06.2015 № 198-ФЗ, от 13.07.2015 № 213-ФЗ,</w:t>
      </w:r>
      <w:r w:rsidRPr="00531E68">
        <w:rPr>
          <w:rFonts w:ascii="Times New Roman" w:eastAsia="Times New Roman" w:hAnsi="Times New Roman" w:cs="Times New Roman"/>
          <w:i/>
          <w:color w:val="808080"/>
          <w:sz w:val="20"/>
          <w:szCs w:val="20"/>
          <w:lang w:eastAsia="ru-RU"/>
        </w:rPr>
        <w:br/>
        <w:t>от 13.07.2015 № 238-ФЗ, от 14.12.2015 № 370-ФЗ, от 29.12.2015 № 388-ФЗ,</w:t>
      </w:r>
      <w:r w:rsidRPr="00531E68">
        <w:rPr>
          <w:rFonts w:ascii="Times New Roman" w:eastAsia="Times New Roman" w:hAnsi="Times New Roman" w:cs="Times New Roman"/>
          <w:i/>
          <w:color w:val="808080"/>
          <w:sz w:val="20"/>
          <w:szCs w:val="20"/>
          <w:lang w:eastAsia="ru-RU"/>
        </w:rPr>
        <w:br/>
        <w:t>от 29.12.2015 № 389-ФЗ, от 29.12.2015 № 404-ФЗ, от 30.12.2015 № 452-ФЗ,</w:t>
      </w:r>
      <w:r w:rsidRPr="00531E68">
        <w:rPr>
          <w:rFonts w:ascii="Times New Roman" w:eastAsia="Times New Roman" w:hAnsi="Times New Roman" w:cs="Times New Roman"/>
          <w:i/>
          <w:color w:val="808080"/>
          <w:sz w:val="20"/>
          <w:szCs w:val="20"/>
          <w:lang w:eastAsia="ru-RU"/>
        </w:rPr>
        <w:br/>
        <w:t>от 30.12.2015 № 458-ФЗ, от 02.03.2016 № 46-ФЗ, от 02.06.2016 № 165-ФЗ,</w:t>
      </w:r>
      <w:r w:rsidRPr="00531E68">
        <w:rPr>
          <w:rFonts w:ascii="Times New Roman" w:eastAsia="Times New Roman" w:hAnsi="Times New Roman" w:cs="Times New Roman"/>
          <w:i/>
          <w:color w:val="808080"/>
          <w:sz w:val="20"/>
          <w:szCs w:val="20"/>
          <w:lang w:eastAsia="ru-RU"/>
        </w:rPr>
        <w:br/>
        <w:t>от 02.06.2016 № 166-ФЗ, от 03.07.2016 № 227-ФЗ, от 03.07.2016 № 286-ФЗ,</w:t>
      </w:r>
      <w:r w:rsidRPr="00531E68">
        <w:rPr>
          <w:rFonts w:ascii="Times New Roman" w:eastAsia="Times New Roman" w:hAnsi="Times New Roman" w:cs="Times New Roman"/>
          <w:i/>
          <w:color w:val="808080"/>
          <w:sz w:val="20"/>
          <w:szCs w:val="20"/>
          <w:lang w:eastAsia="ru-RU"/>
        </w:rPr>
        <w:br/>
        <w:t>от 03.07.2016 № 290-ФЗ, от 03.07.2016 № 305-ФЗ, от 03.07.2016 № 306-ФЗ,</w:t>
      </w:r>
      <w:r w:rsidRPr="00531E68">
        <w:rPr>
          <w:rFonts w:ascii="Times New Roman" w:eastAsia="Times New Roman" w:hAnsi="Times New Roman" w:cs="Times New Roman"/>
          <w:i/>
          <w:color w:val="808080"/>
          <w:sz w:val="20"/>
          <w:szCs w:val="20"/>
          <w:lang w:eastAsia="ru-RU"/>
        </w:rPr>
        <w:br/>
        <w:t>от 03.07.2016 № 312-ФЗ, от 03.07.2016 № 313-ФЗ, от 03.07.2016 № 359-ФЗ,</w:t>
      </w:r>
      <w:r w:rsidRPr="00531E68">
        <w:rPr>
          <w:rFonts w:ascii="Times New Roman" w:eastAsia="Times New Roman" w:hAnsi="Times New Roman" w:cs="Times New Roman"/>
          <w:i/>
          <w:color w:val="808080"/>
          <w:sz w:val="20"/>
          <w:szCs w:val="20"/>
          <w:lang w:eastAsia="ru-RU"/>
        </w:rPr>
        <w:br/>
        <w:t>от 01.05.2017 № 93-ФЗ,</w:t>
      </w:r>
      <w:r w:rsidRPr="00531E68">
        <w:rPr>
          <w:rFonts w:ascii="Times New Roman" w:eastAsia="Times New Roman" w:hAnsi="Times New Roman" w:cs="Times New Roman"/>
          <w:sz w:val="20"/>
          <w:szCs w:val="20"/>
          <w:lang w:eastAsia="ru-RU"/>
        </w:rPr>
        <w:t xml:space="preserve"> </w:t>
      </w:r>
      <w:r w:rsidRPr="00531E68">
        <w:rPr>
          <w:rFonts w:ascii="Times New Roman" w:eastAsia="Times New Roman" w:hAnsi="Times New Roman" w:cs="Times New Roman"/>
          <w:i/>
          <w:color w:val="808080"/>
          <w:sz w:val="20"/>
          <w:szCs w:val="20"/>
          <w:lang w:eastAsia="ru-RU"/>
        </w:rPr>
        <w:t>от 29.07.2017 № 216-ФЗ,</w:t>
      </w:r>
      <w:r w:rsidRPr="00531E68">
        <w:rPr>
          <w:rFonts w:ascii="Arial" w:eastAsia="Times New Roman" w:hAnsi="Arial" w:cs="Arial"/>
          <w:sz w:val="20"/>
          <w:szCs w:val="20"/>
          <w:lang w:eastAsia="ru-RU"/>
        </w:rPr>
        <w:t xml:space="preserve"> </w:t>
      </w:r>
      <w:r w:rsidRPr="00531E68">
        <w:rPr>
          <w:rFonts w:ascii="Times New Roman" w:eastAsia="Times New Roman" w:hAnsi="Times New Roman" w:cs="Times New Roman"/>
          <w:i/>
          <w:color w:val="808080"/>
          <w:sz w:val="20"/>
          <w:szCs w:val="20"/>
          <w:lang w:eastAsia="ru-RU"/>
        </w:rPr>
        <w:t>от 29.12.2017 № 473-ФЗ,</w:t>
      </w:r>
    </w:p>
    <w:p w:rsidR="00531E68" w:rsidRPr="00531E68" w:rsidRDefault="00531E68" w:rsidP="00531E68">
      <w:pPr>
        <w:widowControl w:val="0"/>
        <w:autoSpaceDE w:val="0"/>
        <w:autoSpaceDN w:val="0"/>
        <w:adjustRightInd w:val="0"/>
        <w:spacing w:after="0" w:line="240" w:lineRule="auto"/>
        <w:jc w:val="center"/>
        <w:rPr>
          <w:rFonts w:ascii="Times New Roman" w:eastAsia="Times New Roman" w:hAnsi="Times New Roman" w:cs="Times New Roman"/>
          <w:i/>
          <w:color w:val="808080"/>
          <w:sz w:val="20"/>
          <w:szCs w:val="20"/>
          <w:lang w:eastAsia="ru-RU"/>
        </w:rPr>
      </w:pPr>
      <w:r w:rsidRPr="00531E68">
        <w:rPr>
          <w:rFonts w:ascii="Times New Roman" w:eastAsia="Times New Roman" w:hAnsi="Times New Roman" w:cs="Times New Roman"/>
          <w:i/>
          <w:color w:val="808080"/>
          <w:sz w:val="20"/>
          <w:szCs w:val="20"/>
          <w:lang w:eastAsia="ru-RU"/>
        </w:rPr>
        <w:t>с изм., внесенными Федеральным законом от 06.04.2015 № 68-ФЗ</w:t>
      </w:r>
    </w:p>
    <w:p w:rsidR="00531E68" w:rsidRPr="00531E68" w:rsidRDefault="00531E68" w:rsidP="00531E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31E68">
        <w:rPr>
          <w:rFonts w:ascii="Times New Roman" w:eastAsia="Times New Roman" w:hAnsi="Times New Roman" w:cs="Times New Roman"/>
          <w:i/>
          <w:color w:val="808080"/>
          <w:sz w:val="20"/>
          <w:szCs w:val="20"/>
          <w:lang w:eastAsia="ru-RU"/>
        </w:rPr>
        <w:t>(ред. 19.12.2016), Постановлением Конституционного Суда РФ от 05.07.2017 № 18-П)</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1. ОБЩИЕ ПОЛОЖЕНИЯ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 Предмет регулирования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2. Основные понятия, используемые в настоящем Федеральном законе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Для целей настоящего Федерального закона применяются следующие основные понятия: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уровень образования - завершенный цикл образования, характеризующийся определенной единой совокупностью требований;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обучающийся - физическое лицо, осваивающее образовательную программу;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17) образовательная деятельность - деятельность по реализации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3. Основные принципы государственной политики и правового регулирования отношений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Государственная политика и правовое регулирование отношений в сфере образования основываются на следующих принципах: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признание приоритетности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обеспечение права каждого человека на образование, недопустимость дискриминации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светский характер образования в государственных, муниципальных организациях,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недопустимость ограничения или устранения конкуренции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сочетание государственного и договорного регулирования отношений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 Правовое регулирование отношений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Основными задачами правового регулирования отношений в сфере образования являются: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обеспечение и защита конституционного права граждан Российской Федерации на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создание правовых гарантий для согласования интересов участников отношений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определение правового положения участников отношений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создание условий для получения образования в Российской Федерации иностранными гражданами и лицами без гражданства;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Федеральных законов от 29.06.2015 № 160-ФЗ, от 13.07.2015 № 213-ФЗ, от 29.07.2017 № 216-ФЗ)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w:t>
      </w:r>
      <w:r w:rsidRPr="00531E68">
        <w:rPr>
          <w:rFonts w:ascii="Times New Roman" w:eastAsia="Times New Roman" w:hAnsi="Times New Roman" w:cs="Times New Roman"/>
          <w:lang w:eastAsia="ru-RU"/>
        </w:rPr>
        <w:lastRenderedPageBreak/>
        <w:t>правовыми актами Российской Федерации о статусе военнослужащих.</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9 в ред. Федерального закона от 03.07.2016 № 227-ФЗ)</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5. Право на образование. Государственные гарантии реализации права на образование 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Российской Федерации гарантируется право каждого человека на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 Полномочия федеральных органов государственной власти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К полномочиям федеральных органов государственной власти в сфере образования относятся: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разработка и проведение единой государственной политики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утверждение федеральных государственных образовательных стандартов, установление федеральных государственных требований;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лицензирование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а) организаций, осуществляющих образовательную деятельность по образовательным программам высшего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227-ФЗ)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разработка прогнозов подготовки кадров, требований к подготовке кадров на основе прогноза потребностей рынка труда;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обеспечение осуществления мониторинга в системе образования на федеральном уровне;</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(п. 13.1 введен Федеральным законом от 21.07.2014 № 256-ФЗ)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осуществление иных полномочий в сфере образования, установленных в соответствии с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313-ФЗ)</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подтверждение документов об образовании и (или) о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05.05.2014 № 84-ФЗ)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Средства на осуществление переданных полномочий носят целевой характер и не могут быть использованы на другие цели.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Федеральный орган исполнительной власти, осуществляющий функции по контролю и надзору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организует деятельность по осуществлению переданных полномочий в соответствии с законодательством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а) ежеквартального отчета о расходовании предоставленных субвенций, о достижении целевых прогнозных показателей;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 Полномочия органов государственной власти субъектов Российской Федерации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К полномочиям органов государственной власти субъектов Российской Федерации в сфере образования относятся: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531E68">
        <w:rPr>
          <w:rFonts w:ascii="Times New Roman" w:eastAsia="Times New Roman" w:hAnsi="Times New Roman" w:cs="Times New Roman"/>
          <w:lang w:eastAsia="ru-RU"/>
        </w:rPr>
        <w:lastRenderedPageBreak/>
        <w:t>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обеспечение осуществления мониторинга в системе образования на уровне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(п. 12.1 введен Федеральным законом от 21.07.2014 № 256-ФЗ)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осуществление иных установленных настоящим Федеральным законом полномочий в сфере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313-ФЗ)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 Полномочия органов местного самоуправления муниципальных районов и городских округов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 создание условий для осуществления присмотра и ухода за детьми, содержания детей в муниципальных образовательных организациях;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осуществление иных установленных настоящим Федеральным законом полномочий в сфере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05.05.2014 № 84-ФЗ)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2. СИСТЕМА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10. Структура системы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Система образования включает в себя: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w:t>
      </w:r>
      <w:r w:rsidRPr="00531E68">
        <w:rPr>
          <w:rFonts w:ascii="Times New Roman" w:eastAsia="Times New Roman" w:hAnsi="Times New Roman" w:cs="Times New Roman"/>
          <w:lang w:eastAsia="ru-RU"/>
        </w:rPr>
        <w:lastRenderedPageBreak/>
        <w:t>самоуправления, осуществляющие управление в сфере образования, созданные ими консультативные, совещательные и иные органы;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организации, осуществляющие обеспечение образовательной деятельности, оценку качества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Общее образование и профессиональное образование реализуются по уровням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В Российской Федерации устанавливаются следующие уровни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дошкольное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начальное общее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основное общее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среднее общее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В Российской Федерации устанавливаются следующие уровни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среднее профессиональное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высшее образование - бакалавриат;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высшее образование - специалитет, магистратура;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высшее образование - подготовка кадров высшей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Федеральные государственные образовательные стандарты и федеральные государственные требования обеспечивают: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единство образовательного пространства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преемственность основных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Федеральные государственные образовательные стандарты включают в себя требования к:</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результатам освоения основных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7 в ред. Федерального закона от 02.05.2015 № 122-ФЗ)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w:t>
      </w:r>
      <w:r w:rsidRPr="00531E68">
        <w:rPr>
          <w:rFonts w:ascii="Times New Roman" w:eastAsia="Times New Roman" w:hAnsi="Times New Roman" w:cs="Times New Roman"/>
          <w:lang w:eastAsia="ru-RU"/>
        </w:rPr>
        <w:lastRenderedPageBreak/>
        <w:t>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12.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К основным образовательным программам относятся: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основные профессиональные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К дополнительным образовательным программам относятся: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дополнительные профессиональные программы - программы повышения квалификации, программы профессиональной переподготовки.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w:t>
      </w:r>
      <w:r w:rsidRPr="00531E68">
        <w:rPr>
          <w:rFonts w:ascii="Times New Roman" w:eastAsia="Times New Roman" w:hAnsi="Times New Roman" w:cs="Times New Roman"/>
          <w:lang w:eastAsia="ru-RU"/>
        </w:rPr>
        <w:lastRenderedPageBreak/>
        <w:t>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Федеральных законов от 04.06.2014 № 145-ФЗ, от 03.07.2016 № 227-ФЗ, от 03.07.2016 № 305-ФЗ)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13. Общие требования к реализации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Основные профессиональные образовательные программы предусматривают проведение практики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14. Язык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w:t>
      </w:r>
      <w:r w:rsidRPr="00531E68">
        <w:rPr>
          <w:rFonts w:ascii="Times New Roman" w:eastAsia="Times New Roman" w:hAnsi="Times New Roman" w:cs="Times New Roman"/>
          <w:lang w:eastAsia="ru-RU"/>
        </w:rPr>
        <w:lastRenderedPageBreak/>
        <w:t>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15. Сетевая форма реализации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w:t>
      </w:r>
      <w:r w:rsidRPr="00531E68">
        <w:rPr>
          <w:rFonts w:ascii="Times New Roman" w:eastAsia="Times New Roman" w:hAnsi="Times New Roman" w:cs="Times New Roman"/>
          <w:lang w:eastAsia="ru-RU"/>
        </w:rPr>
        <w:lastRenderedPageBreak/>
        <w:t>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 договоре о сетевой форме реализации образовательных программ указываются: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срок действия договора, порядок его изменения и прекращения.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w:t>
      </w:r>
      <w:r w:rsidRPr="00531E68">
        <w:rPr>
          <w:rFonts w:ascii="Times New Roman" w:eastAsia="Times New Roman" w:hAnsi="Times New Roman" w:cs="Times New Roman"/>
          <w:lang w:eastAsia="ru-RU"/>
        </w:rPr>
        <w:lastRenderedPageBreak/>
        <w:t>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17. Формы получения образования и формы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Российской Федерации образование может быть получено: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организациях,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вне организаций, осуществляющих образовательную деятельность (в форме семейного образования и самообразования).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Допускается сочетание различных форм получения образования и форм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18. Печатные и электронные образовательные и информационные ресурсы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w:t>
      </w:r>
      <w:r w:rsidRPr="00531E68">
        <w:rPr>
          <w:rFonts w:ascii="Times New Roman" w:eastAsia="Times New Roman" w:hAnsi="Times New Roman" w:cs="Times New Roman"/>
          <w:lang w:eastAsia="ru-RU"/>
        </w:rPr>
        <w:lastRenderedPageBreak/>
        <w:t>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19. Научно-методическое и ресурсное обеспечение системы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lastRenderedPageBreak/>
        <w:t>Статья 20. Экспериментальная и инновационная деятельность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3. ЛИЦА, ОСУЩЕСТВЛЯЮЩИЕ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21. Образовательная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22. Создание, реорганизация, ликвидация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Образовательная организация в зависимости от того, кем она создана, является государственной, муниципальной или частной.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23. Типы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w:t>
      </w:r>
      <w:r w:rsidRPr="00531E68">
        <w:rPr>
          <w:rFonts w:ascii="Times New Roman" w:eastAsia="Times New Roman" w:hAnsi="Times New Roman" w:cs="Times New Roman"/>
          <w:lang w:eastAsia="ru-RU"/>
        </w:rPr>
        <w:lastRenderedPageBreak/>
        <w:t>среднего профессионального образования и (или) по программам профессионального обучения;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13.07.2015 № 238-ФЗ)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дошкольные образовательные организации - дополнительные общеразвивающие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13.07.2015 № 238-ФЗ)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w:t>
      </w:r>
      <w:r w:rsidRPr="00531E68">
        <w:rPr>
          <w:rFonts w:ascii="Times New Roman" w:eastAsia="Times New Roman" w:hAnsi="Times New Roman" w:cs="Times New Roman"/>
          <w:lang w:eastAsia="ru-RU"/>
        </w:rPr>
        <w:lastRenderedPageBreak/>
        <w:t>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25. Устав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тип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учредитель или учредители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виды реализуемых образовательных программ с указанием уровня образования и (или) направленности;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структура и компетенция органов управления образовательной организацией, порядок их формирования и сроки полномочий.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26. Управление образовательной организацией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Управление образовательной организацией осуществляется на основе сочетания принципов единоначалия и коллегиальности.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27. Структура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организации самостоятельны в формировании своей структуры, если иное не установлено федеральными законами.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Представительство образовательной организации открывается и закрывается образовательной организацией.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28. Компетенция, права, обязанности и ответственность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К компетенции образовательной организации в установленной сфере деятельности относятся: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установление штатного расписания, если иное не установлено нормативными правовыми актами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разработка и утверждение образовательных программ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прием обучающихся в образовательную организацию;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(п. 10.1 введен Федеральным законом от 27.05.2014 № 135-ФЗ)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27.05.2014 № 135-ФЗ)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использование и совершенствование методов обучения и воспитания, образовательных технологий, электронного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проведение самообследования, обеспечение функционирования внутренней системы оценки качества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14) обеспечение в образовательной организации, имеющей интернат, необходимых условий содержания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(п. 15.1 введен Федеральным законом от 07.06.2013 № 120-ФЗ)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16) создание условий для занятия обучающимися физической культурой и спортом;</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17) приобретение или изготовление бланков документов об образовании и (или) о квалификации, медалей "За особые успехи в учении";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27.05.2014 № 135-ФЗ)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18) утратил силу. - </w:t>
      </w:r>
      <w:r w:rsidRPr="00531E68">
        <w:rPr>
          <w:rFonts w:ascii="Times New Roman" w:eastAsia="Times New Roman" w:hAnsi="Times New Roman" w:cs="Times New Roman"/>
          <w:i/>
          <w:color w:val="808080"/>
          <w:lang w:eastAsia="ru-RU"/>
        </w:rPr>
        <w:t>Федеральный закон от 04.06.2014 № 148-ФЗ</w:t>
      </w:r>
      <w:r w:rsidRPr="00531E68">
        <w:rPr>
          <w:rFonts w:ascii="Times New Roman" w:eastAsia="Times New Roman" w:hAnsi="Times New Roman" w:cs="Times New Roman"/>
          <w:lang w:eastAsia="ru-RU"/>
        </w:rPr>
        <w:t>;</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20) организация научно-методической работы, в том числе организация и проведение научных и методических конференций, семинаров;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21) обеспечение создания и ведения официального сайта образовательной организации в сети "Интернет";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22) иные вопросы в соответствии с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29. Информационная открытость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Образовательные организации обеспечивают открытость и доступность: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информации: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б) о структуре и об органах управления образовательной организацией;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д) о языках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е) о федеральных государственных образовательных стандартах, об образовательных стандартах (при их наличии);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з) о персональном составе педагогических работников с указанием уровня образования, квалификации и опыта работы;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н) о наличии и об условиях предоставления обучающимся стипендий, мер социальной поддержки;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р) о поступлении финансовых и материальных средств и об их расходовании по итогам финансового года;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с) о трудоустройстве выпускников;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копий: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а) устава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б) лицензии на осуществление образовательной деятельности (с приложениями);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в) свидетельства о государственной аккредитации (с приложениями);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(п. 4.1 введен Федеральным законом от 29.06.2015 № 198-ФЗ)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30. Локальные нормативные акты, содержащие нормы, регулирующие образовательные отношения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31. Организации, осуществляющие обучение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lastRenderedPageBreak/>
        <w:t>Статья 32. Индивидуальные предприниматели, осуществляющие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489-ФЗ)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b/>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4. ОБУЧАЮЩИЕСЯ И ИХ РОДИТЕЛИ (ЗАКОННЫЕ ПРЕДСТАВИТЕЛИ)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33. Обучающиеся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аспиранты - лица, обучающиеся в аспирантуре по программе подготовки научно-педагогических кадров;</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305-ФЗ)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ординаторы - лица, обучающиеся по программам ординатуры;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ассистенты-стажеры - лица, обучающиеся по программам ассистентуры-стажировки;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34. Основные права обучающихся и меры их социальной поддержки и стимулирования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Обучающимся предоставляются академические права 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свободу совести, информации, свободное выражение собственных взглядов и убеждений;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w:t>
      </w:r>
      <w:r w:rsidRPr="00531E68">
        <w:rPr>
          <w:rFonts w:ascii="Times New Roman" w:eastAsia="Times New Roman" w:hAnsi="Times New Roman" w:cs="Times New Roman"/>
          <w:lang w:eastAsia="ru-RU"/>
        </w:rPr>
        <w:lastRenderedPageBreak/>
        <w:t>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17) участие в управлении образовательной организацией в порядке, установленном ее уставом;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19) обжалование актов образовательной организации в установленном законодательством Российской Федерации порядке;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25) опубликование своих работ в изданиях образовательной организации на бесплатной основе;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Обучающимся предоставляются следующие меры социальной поддержки и стимулирования: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транспортное обеспечение в соответствии со статьей 40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получение стипендий, материальной помощи и других денежных выплат, предусмотренных законодательством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10 введена Федеральным законом от 27.05.2014 № 135-ФЗ)</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lastRenderedPageBreak/>
        <w:t>Статья 35. Пользование учебниками, учебными пособиями, средствами обучения и воспитания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36. Стипендии и другие денежные выплаты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Российской Федерации устанавливаются следующие виды стипендий: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государственная академическая стипендия студентам;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государственная социальная стипендия студентам;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государственные стипендии аспирантам, ординаторам, ассистентам-стажерам;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стипендии Президента Российской Федерации и стипендии Правительства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именные стипендии;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стипендии обучающимся, назначаемые юридическими лицами или физическими лицами, в том числе направившими их на обучение;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стипендии слушателям подготовительных отделений в случаях, предусмотренных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5 в ред. Федерального закона от 29.12.2017 № 473-ФЗ)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312-ФЗ)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w:t>
      </w:r>
      <w:r w:rsidRPr="00531E68">
        <w:rPr>
          <w:rFonts w:ascii="Times New Roman" w:eastAsia="Times New Roman" w:hAnsi="Times New Roman" w:cs="Times New Roman"/>
          <w:lang w:eastAsia="ru-RU"/>
        </w:rPr>
        <w:lastRenderedPageBreak/>
        <w:t>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312-ФЗ)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w:t>
      </w:r>
      <w:r w:rsidRPr="00531E68">
        <w:rPr>
          <w:rFonts w:ascii="Times New Roman" w:eastAsia="Times New Roman" w:hAnsi="Times New Roman" w:cs="Times New Roman"/>
          <w:lang w:eastAsia="ru-RU"/>
        </w:rPr>
        <w:lastRenderedPageBreak/>
        <w:t>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312-ФЗ)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37. Организация питания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Организация питания обучающихся возлагается на организации, осуществляющие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Расписание занятий должно предусматривать перерыв достаточной продолжительности для питания обучающихся.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227-ФЗ)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38. Одежда обучающихся. Форменная одежда и иное вещевое имущество (обмундирование) обучающихся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Федерального закона от 04.06.2014 № 148-ФЗ)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227-ФЗ)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39. Предоставление жилых помещений в общежитиях</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Федерального закона от 28.06.2014 № 182-ФЗ)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w:t>
      </w:r>
      <w:r w:rsidRPr="00531E68">
        <w:rPr>
          <w:rFonts w:ascii="Times New Roman" w:eastAsia="Times New Roman" w:hAnsi="Times New Roman" w:cs="Times New Roman"/>
          <w:lang w:eastAsia="ru-RU"/>
        </w:rPr>
        <w:lastRenderedPageBreak/>
        <w:t>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40. Транспортное обеспечение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41. Охрана здоровья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Охрана здоровья обучающихся включает в себя: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оказание первичной медико-санитарной помощи в порядке, установленном законодательством в сфере охраны здоровья;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организацию питания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определение оптимальной учебной, внеучебной нагрузки, режима учебных занятий и продолжительности каникул;</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пропаганду и обучение навыкам здорового образа жизни, требованиям охраны труда;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286-ФЗ)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обеспечение безопасности обучающихся во время пребывания в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проведение санитарно-противоэпидемических и профилактических мероприятий;</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11) обучение педагогических работников навыкам оказания первой помощи.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(п. 11 введен Федеральным законом от 03.07.2016 № 313-ФЗ)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286-ФЗ)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w:t>
      </w:r>
      <w:r w:rsidRPr="00531E68">
        <w:rPr>
          <w:rFonts w:ascii="Times New Roman" w:eastAsia="Times New Roman" w:hAnsi="Times New Roman" w:cs="Times New Roman"/>
          <w:lang w:eastAsia="ru-RU"/>
        </w:rPr>
        <w:lastRenderedPageBreak/>
        <w:t>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3 в ред. Федерального закона от 03.07.2016 № 313-ФЗ)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 наблюдение за состоянием здоровья обучающихся;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(п. 1 в ред. Федерального закона от 03.07.2016 № 313-ФЗ)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соблюдение государственных санитарно-эпидемиологических правил и нормативов;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w:t>
      </w:r>
      <w:r w:rsidRPr="00531E68">
        <w:rPr>
          <w:rFonts w:ascii="Times New Roman" w:eastAsia="Times New Roman" w:hAnsi="Times New Roman" w:cs="Times New Roman"/>
          <w:lang w:eastAsia="ru-RU"/>
        </w:rPr>
        <w:lastRenderedPageBreak/>
        <w:t>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Психолого-педагогическая, медицинская и социальная помощь включает в себя: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психолого-педагогическое консультирование обучающихся, их родителей (законных представителей) и педагогических работников;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коррекционно-развивающие и компенсирующие занятия с обучающимися, логопедическую помощь обучающимся;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комплекс реабилитационных и других медицинских мероприятий;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помощь обучающимся в профориентации, получении профессии и социальной адаптации.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w:t>
      </w:r>
      <w:r w:rsidRPr="00531E68">
        <w:rPr>
          <w:rFonts w:ascii="Times New Roman" w:eastAsia="Times New Roman" w:hAnsi="Times New Roman" w:cs="Times New Roman"/>
          <w:lang w:eastAsia="ru-RU"/>
        </w:rPr>
        <w:lastRenderedPageBreak/>
        <w:t>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43. Обязанности и ответственность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Обучающиеся обязаны: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бережно относиться к имуществу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Родители (законные представители) несовершеннолетних обучающихся имеют право: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защищать права и законные интересы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Родители (законные представители) несовершеннолетних обучающихся обязаны: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обеспечить получение детьми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 уважать честь и достоинство обучающихся и работников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45. Защита прав обучающихся, родителей (законных представителей) несовершеннолетних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использовать не запрещенные законодательством Российской Федерации иные способы защиты прав и законных интересов.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w:t>
      </w:r>
      <w:r w:rsidRPr="00531E68">
        <w:rPr>
          <w:rFonts w:ascii="Times New Roman" w:eastAsia="Times New Roman" w:hAnsi="Times New Roman" w:cs="Times New Roman"/>
          <w:lang w:eastAsia="ru-RU"/>
        </w:rPr>
        <w:lastRenderedPageBreak/>
        <w:t>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5. ПЕДАГОГИЧЕСКИЕ, РУКОВОДЯЩИЕ И ИНЫЕ РАБОТНИКИ ОРГАНИЗАЦИЙ,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46. Право на занятие педагогической деятельностью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47. Правовой статус педагогических работников. Права и свободы педагогических работников, гарантии их реализации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Педагогические работники пользуются следующими академическими правами и свободами: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свобода преподавания, свободное выражение своего мнения, свобода от вмешательства в профессиональную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свобода выбора и использования педагогически обоснованных форм, средств, методов обучения и воспитания;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право на обращение в комиссию по урегулированию споров между участниками образовательных отношений;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Педагогические работники имеют следующие трудовые права и социальные гарантии: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право на сокращенную продолжительность рабочего времени;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5) право на досрочное назначение страховой пенсии по старости в порядке, установленном законодательством Российской Федерации;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21.07.2014 № 216-ФЗ)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29.12.2015 № 389-ФЗ)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48. Обязанности и ответственность педагогических работников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Педагогические работники обязаны: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соблюдать правовые, нравственные и этические нормы, следовать требованиям профессиональной этики;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уважать честь и достоинство обучающихся и других участников образовательных отношений;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применять педагогически обоснованные и обеспечивающие высокое качество образования формы, методы обучения и воспитания;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систематически повышать свой профессиональный уровень;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проходить аттестацию на соответствие занимаемой должности в порядке, установленном законодательством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10) проходить в установленном законодательством Российской Федерации порядке обучение и проверку знаний и навыков в области охраны труда;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49. Аттестация педагогических работников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50. Научно-педагогические работники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участвовать в обсуждении вопросов, относящихся к деятельности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формировать у обучающихся профессиональные качества по избранным профессии, специальности или направлению подготовки;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развивать у обучающихся самостоятельность, инициативу, творческие способности.</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назначается учредителем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назначается Президентом Российской Федерации в случаях, установленных федеральными законами;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назначается Правительством Российской Федерации (для ректоров федеральных университетов).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Совмещение должностей ректора и президента образовательной организации высшего образования не допускается.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52. Иные работники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6. ОСНОВАНИЯ ВОЗНИКНОВЕНИЯ, ИЗМЕНЕНИЯ И ПРЕКРАЩЕНИЯ ОБРАЗОВАТЕЛЬНЫХ ОТНОШЕНИЙ</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53. Возникновение образовательных отношений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54. Договор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Договор об образовании заключается в простой письменной форме между: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Правила оказания платных образовательных услуг утверждаются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55. Общие требования к приему на обучение в организацию, осуществляющую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306-ФЗ)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10 введена Федеральным законом от 02.07.2013 № 170-ФЗ)</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lastRenderedPageBreak/>
        <w:t>Статья 56. Целевой прием. Договор о целевом приеме и договор о целевом обучении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Существенными условиями договора о целевом приеме являются: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Существенными условиями договора о целевом обучении являются: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w:t>
      </w:r>
      <w:r w:rsidRPr="00531E68">
        <w:rPr>
          <w:rFonts w:ascii="Times New Roman" w:eastAsia="Times New Roman" w:hAnsi="Times New Roman" w:cs="Times New Roman"/>
          <w:lang w:eastAsia="ru-RU"/>
        </w:rPr>
        <w:lastRenderedPageBreak/>
        <w:t>также по его трудоустройству в организацию, указанную в договоре о целевом обучении, в соответствии с полученной квалификацией;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основания освобождения гражданина от исполнения обязательства по трудоустройству.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57. Изменение образовательных отношений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lastRenderedPageBreak/>
        <w:t>Статья 58. Промежуточная аттестация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Обучающиеся обязаны ликвидировать академическую задолженность.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Для проведения промежуточной аттестации во второй раз образовательной организацией создается комиссия.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Не допускается взимание платы с обучающихся за прохождение промежуточной аттестации.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w:t>
      </w:r>
      <w:r w:rsidRPr="00531E68">
        <w:rPr>
          <w:rFonts w:ascii="Times New Roman" w:eastAsia="Times New Roman" w:hAnsi="Times New Roman" w:cs="Times New Roman"/>
          <w:lang w:eastAsia="ru-RU"/>
        </w:rPr>
        <w:lastRenderedPageBreak/>
        <w:t>выполнившие обязанностей по добросовестному освоению образовательной программы и выполнению учебного плана.</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59. Итоговая аттестация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Итоговая аттестация представляет собой форму оценки степени и уровня освоения обучающимися образовательной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Итоговая аттестация проводится на основе принципов объективности и независимости оценки качества подготовки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Не допускается взимание платы с обучающихся за прохождение государственной итоговой аттестации.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Обеспечение проведения государственной итоговой аттестации осуществляется: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w:t>
      </w:r>
      <w:r w:rsidRPr="00531E68">
        <w:rPr>
          <w:rFonts w:ascii="Times New Roman" w:eastAsia="Times New Roman" w:hAnsi="Times New Roman" w:cs="Times New Roman"/>
          <w:lang w:eastAsia="ru-RU"/>
        </w:rPr>
        <w:lastRenderedPageBreak/>
        <w:t>образовательным программам основного общего или среднего общего образования на территориях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60. Документы об образовании и (или) о квалификации. Документы об обучении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Российской Федерации выдаются: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w:t>
      </w:r>
      <w:r w:rsidRPr="00531E68">
        <w:rPr>
          <w:rFonts w:ascii="Times New Roman" w:eastAsia="Times New Roman" w:hAnsi="Times New Roman" w:cs="Times New Roman"/>
          <w:lang w:eastAsia="ru-RU"/>
        </w:rPr>
        <w:lastRenderedPageBreak/>
        <w:t>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основное общее образование (подтверждается аттестатом об основном общем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среднее общее образование (подтверждается аттестатом о среднем общем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среднее профессиональное образование (подтверждается дипломом о среднем профессиональном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высшее образование - бакалавриат (подтверждается дипломом бакалавра);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высшее образование - специалитет (подтверждается дипломом специалиста);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высшее образование - магистратура (подтверждается дипломом магистра);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Документ о квалификации подтверждает: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61. Прекращение образовательных отношений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Образовательные отношения прекращаются в связи с отчислением обучающегося из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связи с получением образования (завершением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досрочно по основаниям, установленным частью 2 настоящей статьи.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Образовательные отношения могут быть прекращены досрочно в следующих случаях: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62. Восстановление в организации,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w:t>
      </w:r>
      <w:r w:rsidRPr="00531E68">
        <w:rPr>
          <w:rFonts w:ascii="Times New Roman" w:eastAsia="Times New Roman" w:hAnsi="Times New Roman" w:cs="Times New Roman"/>
          <w:lang w:eastAsia="ru-RU"/>
        </w:rPr>
        <w:lastRenderedPageBreak/>
        <w:t>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7. ОБЩЕЕ ОБРАЗОВАНИЕ</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63. Общее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64. Дошкольное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w:t>
      </w:r>
      <w:r w:rsidRPr="00531E68">
        <w:rPr>
          <w:rFonts w:ascii="Times New Roman" w:eastAsia="Times New Roman" w:hAnsi="Times New Roman" w:cs="Times New Roman"/>
          <w:lang w:eastAsia="ru-RU"/>
        </w:rPr>
        <w:lastRenderedPageBreak/>
        <w:t>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2 в ред. Федерального закона от 29.06.2015 № 198-ФЗ)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29.06.2015 № 198-ФЗ)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w:t>
      </w:r>
      <w:r w:rsidRPr="00531E68">
        <w:rPr>
          <w:rFonts w:ascii="Times New Roman" w:eastAsia="Times New Roman" w:hAnsi="Times New Roman" w:cs="Times New Roman"/>
          <w:lang w:eastAsia="ru-RU"/>
        </w:rPr>
        <w:lastRenderedPageBreak/>
        <w:t>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5 в ред. Федерального закона от 29.12.2015 № 388-ФЗ)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66. Начальное общее, основное общее и среднее общее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w:t>
      </w:r>
      <w:r w:rsidRPr="00531E68">
        <w:rPr>
          <w:rFonts w:ascii="Times New Roman" w:eastAsia="Times New Roman" w:hAnsi="Times New Roman" w:cs="Times New Roman"/>
          <w:lang w:eastAsia="ru-RU"/>
        </w:rPr>
        <w:lastRenderedPageBreak/>
        <w:t>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 120-ФЗ "Об основах системы профилактики безнадзорности и правонарушений несовершеннолетних".</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67. Организация приема на обучение по основным общеобразовательным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8. ПРОФЕССИОНАЛЬНОЕ ОБРАЗОВАНИЕ</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68. Среднее профессиональное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13.07.2015 № 238-ФЗ)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69. Высшее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К освоению программ бакалавриата или программ специалитета допускаются лица, имеющие среднее общее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К освоению программ магистратуры допускаются лица, имеющие высшее образование любого уровня.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lastRenderedPageBreak/>
        <w:t>8. Обучение по следующим образовательным программам высшего образования является получением второго или последующего высшего образования: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по программам магистратуры - лицами, имеющими диплом специалиста или диплом магистра;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70. Общие требования к организации приема на обучение по программам бакалавриата и программам специалитета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w:t>
      </w:r>
      <w:r w:rsidRPr="00531E68">
        <w:rPr>
          <w:rFonts w:ascii="Times New Roman" w:eastAsia="Times New Roman" w:hAnsi="Times New Roman" w:cs="Times New Roman"/>
          <w:lang w:eastAsia="ru-RU"/>
        </w:rPr>
        <w:lastRenderedPageBreak/>
        <w:t>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71. Особые права при приеме на обучение по программам бакалавриата и программам специалитета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прием без вступительных испытаний;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прием в пределах установленной квоты при условии успешного прохождения вступительных испытаний;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преимущественное право зачисления при условии успешного прохождения вступительных испытаний и при прочих равных условиях;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иные особые права, установленные настоящей статьей.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Право на прием без вступительных испытаний в соответствии с частью 1 настоящей статьи имеют: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Федерального закона от 13.07.2015 № 238-ФЗ)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w:t>
      </w:r>
      <w:r w:rsidRPr="00531E68">
        <w:rPr>
          <w:rFonts w:ascii="Times New Roman" w:eastAsia="Times New Roman" w:hAnsi="Times New Roman" w:cs="Times New Roman"/>
          <w:lang w:val="en-US" w:eastAsia="ru-RU"/>
        </w:rPr>
        <w:t>I</w:t>
      </w:r>
      <w:r w:rsidRPr="00531E68">
        <w:rPr>
          <w:rFonts w:ascii="Times New Roman" w:eastAsia="Times New Roman" w:hAnsi="Times New Roman" w:cs="Times New Roman"/>
          <w:lang w:eastAsia="ru-RU"/>
        </w:rPr>
        <w:t xml:space="preserve"> и </w:t>
      </w:r>
      <w:r w:rsidRPr="00531E68">
        <w:rPr>
          <w:rFonts w:ascii="Times New Roman" w:eastAsia="Times New Roman" w:hAnsi="Times New Roman" w:cs="Times New Roman"/>
          <w:lang w:val="en-US" w:eastAsia="ru-RU"/>
        </w:rPr>
        <w:t>II</w:t>
      </w:r>
      <w:r w:rsidRPr="00531E68">
        <w:rPr>
          <w:rFonts w:ascii="Times New Roman" w:eastAsia="Times New Roman" w:hAnsi="Times New Roman" w:cs="Times New Roman"/>
          <w:lang w:eastAsia="ru-RU"/>
        </w:rPr>
        <w:t xml:space="preserve"> групп, инвалиды с детства, инвалиды вследствие военной травмы или заболевания, полученных в период прохождения военной службы.</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lastRenderedPageBreak/>
        <w:t>(в ред. Федерального закона от 01.05.2017 № 93-ФЗ)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2) дети-инвалиды, инвалиды </w:t>
      </w:r>
      <w:r w:rsidRPr="00531E68">
        <w:rPr>
          <w:rFonts w:ascii="Times New Roman" w:eastAsia="Times New Roman" w:hAnsi="Times New Roman" w:cs="Times New Roman"/>
          <w:lang w:val="en-US" w:eastAsia="ru-RU"/>
        </w:rPr>
        <w:t>I</w:t>
      </w:r>
      <w:r w:rsidRPr="00531E68">
        <w:rPr>
          <w:rFonts w:ascii="Times New Roman" w:eastAsia="Times New Roman" w:hAnsi="Times New Roman" w:cs="Times New Roman"/>
          <w:lang w:eastAsia="ru-RU"/>
        </w:rPr>
        <w:t xml:space="preserve"> и </w:t>
      </w:r>
      <w:r w:rsidRPr="00531E68">
        <w:rPr>
          <w:rFonts w:ascii="Times New Roman" w:eastAsia="Times New Roman" w:hAnsi="Times New Roman" w:cs="Times New Roman"/>
          <w:lang w:val="en-US" w:eastAsia="ru-RU"/>
        </w:rPr>
        <w:t>II</w:t>
      </w:r>
      <w:r w:rsidRPr="00531E68">
        <w:rPr>
          <w:rFonts w:ascii="Times New Roman" w:eastAsia="Times New Roman" w:hAnsi="Times New Roman" w:cs="Times New Roman"/>
          <w:lang w:eastAsia="ru-RU"/>
        </w:rPr>
        <w:t xml:space="preserve"> групп;</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Федерального закона от 01.05.2017 № 93-ФЗ)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3) граждане в возрасте до двадцати лет, имеющие только одного родителя - инвалида </w:t>
      </w:r>
      <w:r w:rsidRPr="00531E68">
        <w:rPr>
          <w:rFonts w:ascii="Times New Roman" w:eastAsia="Times New Roman" w:hAnsi="Times New Roman" w:cs="Times New Roman"/>
          <w:lang w:val="en-US" w:eastAsia="ru-RU"/>
        </w:rPr>
        <w:t>I</w:t>
      </w:r>
      <w:r w:rsidRPr="00531E68">
        <w:rPr>
          <w:rFonts w:ascii="Times New Roman" w:eastAsia="Times New Roman" w:hAnsi="Times New Roman" w:cs="Times New Roman"/>
          <w:lang w:eastAsia="ru-RU"/>
        </w:rPr>
        <w:t xml:space="preserve">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дети умерших (погибших) Героев Советского Союза, Героев Российской Федерации и полных кавалеров ордена Славы;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Федеральных законов от 30.12.2015 № 458-ФЗ, от 03.07.2016 № 227-ФЗ)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Федерального закона от 04.06.2014 № 145-ФЗ)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 5-ФЗ "О ветеранах";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Федеральных законов от 04.06.2014 № 145-ФЗ, от 03.07.2016 № 227-ФЗ)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Федерального закона от 03.07.2016 № 227-ФЗ)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Федерального закона от 13.07.2015 № 238-ФЗ)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72. Формы интеграции образовательной и научной (научно-исследовательской) деятельности в высшем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w:t>
      </w:r>
      <w:r w:rsidRPr="00531E68">
        <w:rPr>
          <w:rFonts w:ascii="Times New Roman" w:eastAsia="Times New Roman" w:hAnsi="Times New Roman" w:cs="Times New Roman"/>
          <w:lang w:eastAsia="ru-RU"/>
        </w:rPr>
        <w:lastRenderedPageBreak/>
        <w:t>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9. ПРОФЕССИОНАЛЬНОЕ ОБУЧЕНИЕ</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73. Организация профессионального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lastRenderedPageBreak/>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8 в ред. Федерального закона от 02.05.2015 № 122-ФЗ)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74. Квалификационный экзамен</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Профессиональное обучение завершается итоговой аттестацией в форме квалификационного экзамена.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10. ДОПОЛНИТЕЛЬНОЕ ОБРАЗОВАНИЕ</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75. Дополнительное образование детей и взрослых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76. Дополнительное профессиональное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К освоению дополнительных профессиональных программ допускаются: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лица, имеющие среднее профессиональное и (или) высшее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лица, получающие среднее профессиональное и (или) высшее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Типовые дополнительные профессиональные программы утверждаются: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7 в ред. Федерального закона от 30.12.2015 № 452-ФЗ)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lastRenderedPageBreak/>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7.1 введена Федеральным законом от 03.07.2016 № 290-ФЗ)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17 введена Федеральным законом от 29.12.2015 № 404-ФЗ)</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77. Организация получения образования лицами, проявившими выдающиеся способности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w:t>
      </w:r>
      <w:r w:rsidRPr="00531E68">
        <w:rPr>
          <w:rFonts w:ascii="Times New Roman" w:eastAsia="Times New Roman" w:hAnsi="Times New Roman" w:cs="Times New Roman"/>
          <w:lang w:eastAsia="ru-RU"/>
        </w:rPr>
        <w:lastRenderedPageBreak/>
        <w:t>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w:t>
      </w:r>
      <w:r w:rsidRPr="00531E68">
        <w:rPr>
          <w:rFonts w:ascii="Times New Roman" w:eastAsia="Times New Roman" w:hAnsi="Times New Roman" w:cs="Times New Roman"/>
          <w:lang w:eastAsia="ru-RU"/>
        </w:rPr>
        <w:lastRenderedPageBreak/>
        <w:t>должностям служащих в пределах освоения образовательной программы среднего общего образования на общедоступной и бесплатной основе.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 99-ФЗ "О государственной политике Российской Федерации в отношении соотечественников за рубежом".</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30.12.2015 № 458-ФЗ)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79. Организация получения образования обучающимися с ограниченными возможностями здоровья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 5473-1 "Об учреждениях и органах, исполняющих уголовные наказания в виде лишения свободы".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Образование лиц, осужденных к наказанию в виде ареста, не осуществляется.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w:t>
      </w:r>
      <w:r w:rsidRPr="00531E68">
        <w:rPr>
          <w:rFonts w:ascii="Times New Roman" w:eastAsia="Times New Roman" w:hAnsi="Times New Roman" w:cs="Times New Roman"/>
          <w:lang w:eastAsia="ru-RU"/>
        </w:rPr>
        <w:lastRenderedPageBreak/>
        <w:t>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21.07.2014 № 262-ФЗ)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 выработке и реализации государственной политики и нормативно-правовому регулированию в области обороны;</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 по выработке и реализации государственной политики и нормативно-правовому регулированию в сфере внутренних дел;</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305-ФЗ)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5) утратил силу. - </w:t>
      </w:r>
      <w:r w:rsidRPr="00531E68">
        <w:rPr>
          <w:rFonts w:ascii="Times New Roman" w:eastAsia="Times New Roman" w:hAnsi="Times New Roman" w:cs="Times New Roman"/>
          <w:i/>
          <w:color w:val="808080"/>
          <w:lang w:eastAsia="ru-RU"/>
        </w:rPr>
        <w:t>Федеральный закон от 03.07.2016 № 305-ФЗ</w:t>
      </w:r>
      <w:r w:rsidRPr="00531E68">
        <w:rPr>
          <w:rFonts w:ascii="Times New Roman" w:eastAsia="Times New Roman" w:hAnsi="Times New Roman" w:cs="Times New Roman"/>
          <w:lang w:eastAsia="ru-RU"/>
        </w:rPr>
        <w:t>;</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(п. 6 введен Федеральным законом от 03.07.2016 № 227-ФЗ)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w:t>
      </w:r>
      <w:r w:rsidRPr="00531E68">
        <w:rPr>
          <w:rFonts w:ascii="Times New Roman" w:eastAsia="Times New Roman" w:hAnsi="Times New Roman" w:cs="Times New Roman"/>
          <w:lang w:eastAsia="ru-RU"/>
        </w:rPr>
        <w:lastRenderedPageBreak/>
        <w:t>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227-ФЗ)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Федеральные государственные органы, указанные в части 1 настоящей статьи: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программы среднего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образовательные программы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дополнительные профессиональные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5 в ред. Федерального закона от 29.12.2015 № 389-ФЗ)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w:t>
      </w:r>
      <w:r w:rsidRPr="00531E68">
        <w:rPr>
          <w:rFonts w:ascii="Times New Roman" w:eastAsia="Times New Roman" w:hAnsi="Times New Roman" w:cs="Times New Roman"/>
          <w:lang w:eastAsia="ru-RU"/>
        </w:rPr>
        <w:lastRenderedPageBreak/>
        <w:t>учреждений и иных организаций, осуществляющих деятельность в сфере охраны здоровья граждан в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83. Особенности реализации образовательных программ в области искусств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области искусств реализуются следующие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дополнительные предпрофессиональные и общеразвивающие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образовательные программы среднего профессионального образования (программы подготовки специалистов среднего звена);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w:t>
      </w:r>
      <w:r w:rsidRPr="00531E68">
        <w:rPr>
          <w:rFonts w:ascii="Times New Roman" w:eastAsia="Times New Roman" w:hAnsi="Times New Roman" w:cs="Times New Roman"/>
          <w:lang w:eastAsia="ru-RU"/>
        </w:rPr>
        <w:lastRenderedPageBreak/>
        <w:t>нормативно-правовому регулированию в сфере образования, устанавливаются федеральные государственные требования.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84. Особенности реализации образовательных программ в области физической культуры и 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области физической культуры и спорта реализуются следующие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профессиональные образовательные программы в области физической культуры и 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дополнительные общеобразовательные программы в области физической культуры и 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Дополнительные общеобразовательные программы в области физической культуры и спорта включают в себя: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основные программы профессионального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образовательные программы среднего профессионального образования и образовательные программы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дополнительные профессиональные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w:t>
      </w:r>
      <w:r w:rsidRPr="00531E68">
        <w:rPr>
          <w:rFonts w:ascii="Times New Roman" w:eastAsia="Times New Roman" w:hAnsi="Times New Roman" w:cs="Times New Roman"/>
          <w:lang w:eastAsia="ru-RU"/>
        </w:rPr>
        <w:lastRenderedPageBreak/>
        <w:t>стандартами, типовыми основными программами профессионального обучения или типовыми дополнительными профессиональными программами.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85.1. Особенности реализации образовательных программ в области подготовки сил обеспечения транспортной безопасности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(введена Федеральным законом от 03.02.2014 № 15-ФЗ)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 области подготовки сил обеспечения транспортной безопасности реализуются следующие 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основные программы профессионального обучения;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дополнительные профессиональные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w:t>
      </w:r>
      <w:r w:rsidRPr="00531E68">
        <w:rPr>
          <w:rFonts w:ascii="Times New Roman" w:eastAsia="Times New Roman" w:hAnsi="Times New Roman" w:cs="Times New Roman"/>
          <w:lang w:eastAsia="ru-RU"/>
        </w:rPr>
        <w:lastRenderedPageBreak/>
        <w:t>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5. Утратил силу. - </w:t>
      </w:r>
      <w:r w:rsidRPr="00531E68">
        <w:rPr>
          <w:rFonts w:ascii="Times New Roman" w:eastAsia="Times New Roman" w:hAnsi="Times New Roman" w:cs="Times New Roman"/>
          <w:i/>
          <w:color w:val="808080"/>
          <w:lang w:eastAsia="ru-RU"/>
        </w:rPr>
        <w:t>Федеральный закон от 04.06.2014 № 148-ФЗ</w:t>
      </w:r>
      <w:r w:rsidRPr="00531E68">
        <w:rPr>
          <w:rFonts w:ascii="Times New Roman" w:eastAsia="Times New Roman" w:hAnsi="Times New Roman" w:cs="Times New Roman"/>
          <w:lang w:eastAsia="ru-RU"/>
        </w:rPr>
        <w:t>.</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lastRenderedPageBreak/>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Федеральных законов от 04.06.2014 № 145-ФЗ, от 03.07.2016 № 227-ФЗ)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7 введена Федеральным законом от 14.12.2015 № 370-ФЗ)</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w:t>
      </w:r>
      <w:r w:rsidRPr="00531E68">
        <w:rPr>
          <w:rFonts w:ascii="Times New Roman" w:eastAsia="Times New Roman" w:hAnsi="Times New Roman" w:cs="Times New Roman"/>
          <w:lang w:eastAsia="ru-RU"/>
        </w:rPr>
        <w:lastRenderedPageBreak/>
        <w:t>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устанавливает структуру управления деятельностью и штатное расписание этих подразделений;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осуществляет кадровое, информационное и методическое обеспечение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осуществляет контроль за деятельностью этих подразделений.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12. УПРАВЛЕНИЕ СИСТЕМОЙ ОБРАЗОВАНИЯ. ГОСУДАРСТВЕННАЯ РЕГЛАМЕНТАЦИЯ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89. Управление системой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Управление системой образования включает в себя: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осуществление стратегического планирования развития системы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проведение мониторинга в системе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государственную регламентацию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независимую оценку качества образования, общественную и общественно-профессиональную аккредитацию;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90. Государственная регламентация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Государственная регламентация образовательной деятельности включает в себя: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лицензирование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государственную аккредитацию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государственный контроль (надзор) в сфере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91. Лицензирование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w:t>
      </w:r>
      <w:r w:rsidRPr="00531E68">
        <w:rPr>
          <w:rFonts w:ascii="Times New Roman" w:eastAsia="Times New Roman" w:hAnsi="Times New Roman" w:cs="Times New Roman"/>
          <w:lang w:eastAsia="ru-RU"/>
        </w:rPr>
        <w:lastRenderedPageBreak/>
        <w:t>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реорганизации юридических лиц в форме присоединения при наличии лицензии у присоединяемого юридического лица;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 осуществления образовательной деятельности посредством использования сетевой формы реализации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03.07.2016 № 227-ФЗ)</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92. Государственная аккредитация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w:t>
      </w:r>
      <w:r w:rsidRPr="00531E68">
        <w:rPr>
          <w:rFonts w:ascii="Times New Roman" w:eastAsia="Times New Roman" w:hAnsi="Times New Roman" w:cs="Times New Roman"/>
          <w:lang w:eastAsia="ru-RU"/>
        </w:rPr>
        <w:lastRenderedPageBreak/>
        <w:t>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w:t>
      </w:r>
      <w:r w:rsidRPr="00531E68">
        <w:rPr>
          <w:rFonts w:ascii="Times New Roman" w:eastAsia="Times New Roman" w:hAnsi="Times New Roman" w:cs="Times New Roman"/>
          <w:lang w:eastAsia="ru-RU"/>
        </w:rPr>
        <w:lastRenderedPageBreak/>
        <w:t>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двенадцать лет для организации, осуществляющей образовательную деятельность по основным общеобразовательным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21 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Федеральных законов от 31.12.2014 № 500-ФЗ, от 13.07.2015 № 238-ФЗ)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выявление недостоверной информации в документах, представленных организацией, осуществляющей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наличие отрицательного заключения, составленного по результатам аккредитационной экспертизы.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 утратил силу. - </w:t>
      </w:r>
      <w:r w:rsidRPr="00531E68">
        <w:rPr>
          <w:rFonts w:ascii="Times New Roman" w:eastAsia="Times New Roman" w:hAnsi="Times New Roman" w:cs="Times New Roman"/>
          <w:i/>
          <w:color w:val="808080"/>
          <w:lang w:eastAsia="ru-RU"/>
        </w:rPr>
        <w:t>Федеральный закон от 31.12.2014 № 500-ФЗ</w:t>
      </w:r>
      <w:r w:rsidRPr="00531E68">
        <w:rPr>
          <w:rFonts w:ascii="Times New Roman" w:eastAsia="Times New Roman" w:hAnsi="Times New Roman" w:cs="Times New Roman"/>
          <w:lang w:eastAsia="ru-RU"/>
        </w:rPr>
        <w:t>;</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28. Положение о государственной аккредитации образовательной деятельности утверждается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29. Положением о государственной аккредитации образовательной деятельности устанавливаются: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(п. 5 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порядок предоставления аккредитационным органом дубликата свидетельства о государственной аккредитации;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основания и порядок переоформления свидетельства о государственной аккредитации;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8) утратил силу. - </w:t>
      </w:r>
      <w:r w:rsidRPr="00531E68">
        <w:rPr>
          <w:rFonts w:ascii="Times New Roman" w:eastAsia="Times New Roman" w:hAnsi="Times New Roman" w:cs="Times New Roman"/>
          <w:i/>
          <w:color w:val="808080"/>
          <w:lang w:eastAsia="ru-RU"/>
        </w:rPr>
        <w:t>Федеральный закон от 31.12.2014 № 500-ФЗ</w:t>
      </w:r>
      <w:r w:rsidRPr="00531E68">
        <w:rPr>
          <w:rFonts w:ascii="Times New Roman" w:eastAsia="Times New Roman" w:hAnsi="Times New Roman" w:cs="Times New Roman"/>
          <w:lang w:eastAsia="ru-RU"/>
        </w:rPr>
        <w:t>;</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особенности проведения аккредитационной экспертизы при проведении государственной аккредитации: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(пп. "в" введен Федеральным законом от 31.12.2014 № 500-ФЗ)</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93. Государственный контроль (надзор)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w:t>
      </w:r>
      <w:r w:rsidRPr="00531E68">
        <w:rPr>
          <w:rFonts w:ascii="Times New Roman" w:eastAsia="Times New Roman" w:hAnsi="Times New Roman" w:cs="Times New Roman"/>
          <w:lang w:eastAsia="ru-RU"/>
        </w:rPr>
        <w:lastRenderedPageBreak/>
        <w:t>предусмотренных частью 9 настоящей статьи мер.</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2 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статьей 97 настоящего Федерального закона.</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w:t>
      </w:r>
      <w:r w:rsidRPr="00531E68">
        <w:rPr>
          <w:rFonts w:ascii="Times New Roman" w:eastAsia="Times New Roman" w:hAnsi="Times New Roman" w:cs="Times New Roman"/>
          <w:lang w:eastAsia="ru-RU"/>
        </w:rPr>
        <w:lastRenderedPageBreak/>
        <w:t>предписания не может превышать три месяца.</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7 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8 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w:t>
      </w:r>
      <w:r w:rsidRPr="00531E68">
        <w:rPr>
          <w:rFonts w:ascii="Times New Roman" w:eastAsia="Times New Roman" w:hAnsi="Times New Roman" w:cs="Times New Roman"/>
          <w:lang w:eastAsia="ru-RU"/>
        </w:rPr>
        <w:lastRenderedPageBreak/>
        <w:t>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9 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94. Педагогическая экспертиза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Порядок проведения педагогической экспертизы устанавливается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95. Независимая оценка качества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 ред. Федерального закона от 21.07.2014 № 256-ФЗ)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 Независимая оценка качества образования включает в себя: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независимую оценку качества подготовки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независимую оценку качества образовательной деятельности организаций,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95.1. Независимая оценка качества подготовки обучающихся</w:t>
      </w:r>
    </w:p>
    <w:p w:rsidR="00531E68" w:rsidRPr="00531E68" w:rsidRDefault="00531E68" w:rsidP="00531E68">
      <w:pPr>
        <w:spacing w:after="200" w:line="276" w:lineRule="auto"/>
        <w:rPr>
          <w:rFonts w:ascii="Times New Roman" w:eastAsia="Times New Roman" w:hAnsi="Times New Roman" w:cs="Times New Roman"/>
          <w:i/>
          <w:lang w:eastAsia="ru-RU"/>
        </w:rPr>
      </w:pPr>
      <w:r w:rsidRPr="00531E68">
        <w:rPr>
          <w:rFonts w:ascii="Times New Roman" w:eastAsia="Times New Roman" w:hAnsi="Times New Roman" w:cs="Times New Roman"/>
          <w:i/>
          <w:lang w:eastAsia="ru-RU"/>
        </w:rPr>
        <w:t>(введена Федеральным законом от 21.07.2014 № 256-ФЗ)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lastRenderedPageBreak/>
        <w:t>Статья 95.2. Независимая оценка качества образовательной деятельности организаций,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i/>
          <w:color w:val="808080"/>
          <w:lang w:eastAsia="ru-RU"/>
        </w:rPr>
        <w:t>(введена Федеральным законом от 21.07.2014 № 256-ФЗ)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целях создания условий для проведения независимой оценки качества образовательной деятельности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Общественные советы по проведению независимой оценки качества образовательной деятельности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проводят независимую оценку качества образовательной деятельности организаций с учетом информации, представленной оператором;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w:t>
      </w:r>
      <w:r w:rsidRPr="00531E68">
        <w:rPr>
          <w:rFonts w:ascii="Times New Roman" w:eastAsia="Times New Roman" w:hAnsi="Times New Roman" w:cs="Times New Roman"/>
          <w:lang w:eastAsia="ru-RU"/>
        </w:rPr>
        <w:lastRenderedPageBreak/>
        <w:t>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Информация о результатах независимой оценки качества образовательной деятельности организаций размещается соответственно:</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w:t>
      </w:r>
      <w:r w:rsidRPr="00531E68">
        <w:rPr>
          <w:rFonts w:ascii="Times New Roman" w:eastAsia="Times New Roman" w:hAnsi="Times New Roman" w:cs="Times New Roman"/>
          <w:lang w:eastAsia="ru-RU"/>
        </w:rPr>
        <w:lastRenderedPageBreak/>
        <w:t>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3 в ред. Федерального закона от 02.06.2016 № 166-ФЗ)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4 в ред. Федерального закона от 02.06.2016 № 166-ФЗ)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5 в ред. Федерального закона от 02.06.2016 № 166-ФЗ)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6 в ред. Федерального закона от 02.06.2016 № 166-ФЗ)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7 в ред. Федерального закона от 02.06.2016 № 166-ФЗ)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w:t>
      </w:r>
      <w:r w:rsidRPr="00531E68">
        <w:rPr>
          <w:rFonts w:ascii="Times New Roman" w:eastAsia="Times New Roman" w:hAnsi="Times New Roman" w:cs="Times New Roman"/>
          <w:lang w:eastAsia="ru-RU"/>
        </w:rPr>
        <w:lastRenderedPageBreak/>
        <w:t>уполномоченным федеральным органом исполнительной власти в порядке, установленном Правительством Российской Федерации.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10 введена Федеральным законом от 02.06.2016 № 166-ФЗ)</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97. Информационная открытость системы образования. Мониторинг в системе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98. Информационные системы в системе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w:t>
      </w:r>
      <w:r w:rsidRPr="00531E68">
        <w:rPr>
          <w:rFonts w:ascii="Times New Roman" w:eastAsia="Times New Roman" w:hAnsi="Times New Roman" w:cs="Times New Roman"/>
          <w:lang w:eastAsia="ru-RU"/>
        </w:rPr>
        <w:lastRenderedPageBreak/>
        <w:t>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4 в ред. Федерального закона от 07.05.2013 № 99-ФЗ)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w:t>
      </w:r>
      <w:r w:rsidRPr="00531E68">
        <w:rPr>
          <w:rFonts w:ascii="Times New Roman" w:eastAsia="Times New Roman" w:hAnsi="Times New Roman" w:cs="Times New Roman"/>
          <w:lang w:eastAsia="ru-RU"/>
        </w:rPr>
        <w:lastRenderedPageBreak/>
        <w:t>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w:t>
      </w:r>
      <w:r w:rsidRPr="00531E68">
        <w:rPr>
          <w:rFonts w:ascii="Times New Roman" w:eastAsia="Times New Roman" w:hAnsi="Times New Roman" w:cs="Times New Roman"/>
          <w:lang w:eastAsia="ru-RU"/>
        </w:rPr>
        <w:lastRenderedPageBreak/>
        <w:t>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13. ЭКОНОМИЧЕСКАЯ ДЕЯТЕЛЬНОСТЬ И ФИНАНСОВОЕ ОБЕСПЕЧЕНИЕ В СФЕРЕ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99. Особенности финансового обеспечения оказания государственных и муниципальных услуг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w:t>
      </w:r>
      <w:r w:rsidRPr="00531E68">
        <w:rPr>
          <w:rFonts w:ascii="Times New Roman" w:eastAsia="Times New Roman" w:hAnsi="Times New Roman" w:cs="Times New Roman"/>
          <w:lang w:eastAsia="ru-RU"/>
        </w:rPr>
        <w:lastRenderedPageBreak/>
        <w:t>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w:t>
      </w:r>
      <w:r w:rsidRPr="00531E68">
        <w:rPr>
          <w:rFonts w:ascii="Times New Roman" w:eastAsia="Times New Roman" w:hAnsi="Times New Roman" w:cs="Times New Roman"/>
          <w:lang w:eastAsia="ru-RU"/>
        </w:rPr>
        <w:lastRenderedPageBreak/>
        <w:t>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3 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31.12.2014 № 500-ФЗ)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Правительством Российской Федерации за счет бюджетных ассигнований федерального бюджета;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органами местного самоуправления за счет бюджетных ассигнований местных бюджетов.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101. Осуществление образовательной деятельности за счет средств физических лиц и юридических лиц</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102. Имущество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w:t>
      </w:r>
      <w:r w:rsidRPr="00531E68">
        <w:rPr>
          <w:rFonts w:ascii="Times New Roman" w:eastAsia="Times New Roman" w:hAnsi="Times New Roman" w:cs="Times New Roman"/>
          <w:lang w:eastAsia="ru-RU"/>
        </w:rPr>
        <w:lastRenderedPageBreak/>
        <w:t>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104. Образовательное кредитование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14. МЕЖДУНАРОДНОЕ СОТРУДНИЧЕСТВО В СФЕРЕ ОБРАЗОВАНИЯ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105. Формы и направления международного сотрудничества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Международное сотрудничество в сфере образования осуществляется в следующих целях: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совершенствование международных и внутригосударственных механизмов развития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участие в сетевой форме реализации образовательных программ;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106. Подтверждение документов об образовании и (или) о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Порядок подтверждения документов об образовании и (или) о квалификации устанавливается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107. Признание образования и (или) квалификации, полученных в иностранном государстве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w:t>
      </w:r>
      <w:r w:rsidRPr="00531E68">
        <w:rPr>
          <w:rFonts w:ascii="Times New Roman" w:eastAsia="Times New Roman" w:hAnsi="Times New Roman" w:cs="Times New Roman"/>
          <w:lang w:eastAsia="ru-RU"/>
        </w:rPr>
        <w:lastRenderedPageBreak/>
        <w:t>квалификация, и прав, предоставленных обладателям соответствующих образования и (или) квалификации, которые получены 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отказ в признании иностранного образования и (или) иностранной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w:t>
      </w:r>
      <w:r w:rsidRPr="00531E68">
        <w:rPr>
          <w:rFonts w:ascii="Times New Roman" w:eastAsia="Times New Roman" w:hAnsi="Times New Roman" w:cs="Times New Roman"/>
          <w:lang w:eastAsia="ru-RU"/>
        </w:rPr>
        <w:lastRenderedPageBreak/>
        <w:t>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осуществляет размещение на своем сайте в сети "Интернет":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center"/>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Глава 15. ЗАКЛЮЧИТЕЛЬНЫЕ ПОЛОЖЕНИЯ</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lastRenderedPageBreak/>
        <w:t>Статья 108. Заключительные положения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среднее (полное) общее образование - к среднему общему образованию;</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высшее профессиональное образование - бакалавриат - к высшему образованию - бакалавриату;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основные общеобразовательные программы дошкольного образования - образовательным программам дошкольного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дополнительные общеобразовательные программы - дополнительным общеобразовательным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16) дополнительные профессиональные образовательные программы - дополнительным профессиональным программам.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lastRenderedPageBreak/>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30.12.2015 № 458-ФЗ)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При переименовании образовательных организаций их тип указывается с учетом их организационно-правовой формы.</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lastRenderedPageBreak/>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(в ред. Федерального закона от 13.07.2015 № 238-ФЗ)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9.1 введена Федеральным законом от 13.07.2015 № 238-ФЗ)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До 1 января 2014 года: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органы государственной власти субъекта Российской Федерации в сфере образования осуществляют: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w:t>
      </w:r>
      <w:r w:rsidRPr="00531E68">
        <w:rPr>
          <w:rFonts w:ascii="Times New Roman" w:eastAsia="Times New Roman" w:hAnsi="Times New Roman" w:cs="Times New Roman"/>
          <w:lang w:eastAsia="ru-RU"/>
        </w:rPr>
        <w:lastRenderedPageBreak/>
        <w:t>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14. До 1 января 2019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 5-ФЗ "О ветеранах".</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14 введена Федеральным законом от 03.02.2014 № 11-ФЗ, в ред. Федеральных законов от 31.12.2014 № 500-ФЗ, от 02.03.2016 № 46-ФЗ, от 02.06.2016 № 165-ФЗ)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15 введена Федеральным законом от 03.02.2014 № 11-ФЗ)</w:t>
      </w:r>
    </w:p>
    <w:p w:rsidR="00531E68" w:rsidRPr="00531E68" w:rsidRDefault="00531E68" w:rsidP="00531E68">
      <w:pPr>
        <w:spacing w:after="200" w:line="276" w:lineRule="auto"/>
        <w:rPr>
          <w:rFonts w:ascii="Times New Roman" w:eastAsia="Times New Roman" w:hAnsi="Times New Roman" w:cs="Times New Roman"/>
          <w:i/>
          <w:color w:val="808080"/>
          <w:lang w:eastAsia="ru-RU"/>
        </w:rPr>
      </w:pPr>
      <w:r w:rsidRPr="00531E68">
        <w:rPr>
          <w:rFonts w:ascii="Times New Roman" w:eastAsia="Times New Roman" w:hAnsi="Times New Roman" w:cs="Times New Roman"/>
          <w:lang w:eastAsia="ru-RU"/>
        </w:rP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r w:rsidRPr="00531E68">
        <w:rPr>
          <w:rFonts w:ascii="Times New Roman" w:eastAsia="Times New Roman" w:hAnsi="Times New Roman" w:cs="Times New Roman"/>
          <w:lang w:eastAsia="ru-RU"/>
        </w:rPr>
        <w:br/>
      </w:r>
      <w:r w:rsidRPr="00531E68">
        <w:rPr>
          <w:rFonts w:ascii="Times New Roman" w:eastAsia="Times New Roman" w:hAnsi="Times New Roman" w:cs="Times New Roman"/>
          <w:i/>
          <w:color w:val="808080"/>
          <w:lang w:eastAsia="ru-RU"/>
        </w:rPr>
        <w:t>(часть 16 введена Федеральным законом от 05.05.2014 № 84-ФЗ)</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109. Признание не действующими на территории Российской Федерации отдельных законодательных актов Союза ССР</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Признать не действующими на территории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Закон СССР от 19 июля 1973 года № 4536-8 "Об утверждении Основ законодательства Союза ССР и союзных республик о народном образовании" (Ведомости Верховного Совета СССР, 1973, № 30, ст. 392);</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Указ Президиума Верховного Совета СССР от 17 декабря 1973 года № 5200-8 "О порядке введения в действие Основ законодательства Союза ССР и союзных республик о народном образовании" (Ведомости Верховного Совета СССР, 1973, № 51, ст. 726);</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Указ Президиума Верховного Совета СССР от 14 августа 1979 года №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 34, ст. 554);</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Закон СССР от 30 ноября 1979 года №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Постановление Верховного Совета СССР от 12 апреля 1984 года № 13-11 "Об Основных направлениях реформы общеобразовательной и профессиональной школы" (Ведомости Верховного Совета СССР, 1984, № 16, ст. 237);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Закон СССР от 27 ноября 1985 года №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 48, ст. 918);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Закон СССР от 27 ноября 1985 года №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 48, ст. 919);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Постановление Президиума Верховного Совета СССР от 3 декабря 1985 года №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 49, ст. 967);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пункт 3 Указа Президиума Верховного Совета СССР от 7 мая 1986 года № 4615-11 "О внесении изменений в некоторые законодательные акты СССР" (Ведомости Верховного Совета СССР, 1986, № 20, ст. 344);</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Закон СССР от 16 апреля 1991 года № 2114-1 "Об общих началах государственной молодежной политики в СССР" (Ведомости Съезда народных депутатов СССР и Верховного Совета СССР, 1991, № 19, ст. 533);</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11) Постановление Верховного Совета СССР от 16 апреля 1991 года №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 19, ст. 534).</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Признать утратившими силу: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Закон РСФСР от 2 августа 1974 года "О народном образовании" (Ведомости Верховного Совета РСФСР, 1974, № 32, ст. 850);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 32, ст. 851);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 39, ст. 1033);</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 41, ст. 1029);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 29, ст. 1059);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 29, ст. 1060);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 32, ст. 1145);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 32, ст. 1146);</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 Закон Российской Федерации от 10 июля 1992 года № 3266-1 "Об образовании" (Ведомости Съезда народных депутатов Российской Федерации и Верховного Совета Российской Федерации, 1992, № 30, ст. 1797);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 Постановление Верховного Совета Российской Федерации от 10 июля 1992 года №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11) Постановление Верховного Совета Российской Федерации от 9 октября 1992 года №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 43, ст. 2412);</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12) Закон Российской Федерации от 25 февраля 1993 года №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 10, ст. 369);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13) Постановление Совета Республики Верховного Совета Российской Федерации от 3 марта 1993 года №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 12, ст. 444);</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14) Постановление Верховного Совета Российской Федерации от 3 марта 1993 года №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 13, ст. 460);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15) Федеральный закон от 13 января 1996 года № 12-ФЗ "О внесении изменений и дополнений в Закон Российской Федерации "Об образовании" (Собрание законодательства Российской Федерации, 1996, № 3, ст. 150);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16) Федеральный закон от 22 августа 1996 года № 125-ФЗ "О высшем и послевузовском профессиональном образовании" (Собрание законодательства Российской Федерации, 1996, № 35, ст. 4135);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17) пункт 8 статьи 1 Федерального закона от 16 ноября 1997 года №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 47, ст. 5341);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18) Федеральный закон от 10 июля 2000 года №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 29, ст. 3001);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19) Федеральный закон от 20 июля 2000 года № 102-ФЗ "О внесении изменения и дополнения в статью 16 Закона Российской Федерации "Об образовании" (Собрание законодательства Российской Федерации, 2000, № 30, ст. 3120);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20) пункты 5 и 16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21) Федеральный закон от 25 июня 2002 года №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 26, ст. 2517);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22) пункт 8 статьи 1 Федерального закона от 25 июля 2002 года №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 30, ст. 3029);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23) Федеральный закон от 10 января 2003 года №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 2, ст. 163);</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24) Федеральный закон от 5 апреля 2003 года №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 14, ст. 1254);</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25) статью 2 Федерального закона от 7 июля 2003 года №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 28, ст. 2888);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26) пункт 1 статьи 1 Федерального закона от 7 июля 2003 года №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 28, ст. 2892);</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27) статью 10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28) Федеральный закон от 5 марта 2004 года № 9-ФЗ "О внесении изменения в статью 16 Закона Российской Федерации "Об образовании" (Собрание законодательства Российской Федерации, 2004, № 10, ст. 835);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29) Федеральный закон от 30 июня 2004 года № 61-ФЗ "О внесении изменения в статью 32 Закона Российской Федерации "Об образовании" (Собрание законодательства Российской Федерации, 2004, № 27, ст. 2714);</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30) статьи 16 и 78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31) пункты 4 и 19 статьи 17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32) Федеральный закон от 21 апреля 2005 года №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 17, ст. 1481);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33) статью 3 Федерального закона от 9 мая 2005 года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 19, ст. 1752);</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34) Федеральный закон от 18 июля 2005 года № 92-ФЗ "О внесении изменений в Закон Российской Федерации "Об образовании" (Собрание законодательства Российской Федерации, 2005, № 30, ст. 3103);</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35) статью 2 Федерального закона от 21 июля 2005 года №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 30, ст. 3111);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36) статьи 2 и 12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37) Федеральный закон от 16 марта 2006 года № 42-ФЗ "О внесении изменений в статью 19 Закона Российской Федерации "Об образовании" (Собрание законодательства Российской Федерации, 2006, № 12, ст. 1235);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38) Федеральный закон от 18 июля 2006 года №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 30, ст. 3289);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39) Федеральный закон от 16 октября 2006 года №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 43, ст. 4413);</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40) статью 1 Федерального закона от 3 ноября 2006 года №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 45, ст. 4627);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41) статью 3 Федерального закона от 5 декабря 2006 года №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 50, ст. 5285);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42) Федеральный закон от 28 декабря 2006 года № 242-ФЗ "О внесении изменения в статью 31 Закона Российской Федерации "Об образовании" (Собрание законодательства Российской Федерации, 2007, № 1, ст. 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43) статьи 2 и 12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44) статьи 1 и 2 Федерального закона от 6 января 2007 года №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w:t>
      </w:r>
      <w:r w:rsidRPr="00531E68">
        <w:rPr>
          <w:rFonts w:ascii="Times New Roman" w:eastAsia="Times New Roman" w:hAnsi="Times New Roman" w:cs="Times New Roman"/>
          <w:lang w:eastAsia="ru-RU"/>
        </w:rPr>
        <w:lastRenderedPageBreak/>
        <w:t>(граждан), проходящих (проходивших) военную службу по контракту" (Собрание законодательства Российской Федерации, 2007, № 2, ст. 360);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45) статью 9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46) Федеральный закон от 9 февраля 2007 года №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 7, ст. 838);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47) Федеральный закон от 20 апреля 2007 года №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17, ст. 1932);</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48) статью 5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49) статью 1 Федерального закона от 30 июня 2007 года №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 27, ст. 3215);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50) статью 2 Федерального закона от 13 июля 2007 года №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 29, ст. 3484);</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51) статью 1 Федерального закона от 21 июля 2007 года №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 30, ст. 3808);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52) статью 2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53) статьи 1 и 2 Федерального закона от 24 октября 2007 года №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 44, ст. 5280);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54) статьи 1 и 2 Федерального закона от 1 декабря 2007 года № 307-ФЗ "О внесении изменений в отдельные законодательные акты Российской Федерации в целях предоставления объединениям работодателей права </w:t>
      </w:r>
      <w:r w:rsidRPr="00531E68">
        <w:rPr>
          <w:rFonts w:ascii="Times New Roman" w:eastAsia="Times New Roman" w:hAnsi="Times New Roman" w:cs="Times New Roman"/>
          <w:lang w:eastAsia="ru-RU"/>
        </w:rPr>
        <w:lastRenderedPageBreak/>
        <w:t>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 49, ст. 6068);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55) статьи 1 и 2 Федерального закона от 1 декабря 2007 года №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 49, ст. 6069);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56) статьи 1, 5, 14 и 15 Федерального закона от 1 декабря 2007 года №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 49, ст. 6070);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(в ред. Федерального закона от 23.07.2013 № 203-ФЗ)</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57) статьи 1 и 2 Федерального закона от 1 декабря 2007 года № 313-ФЗ "О внесении изменений в отдельные законодательные акты Российской Федерации" (Собрание законодательства Российской Федерации, 2007, № 49, ст. 6074);</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58) статью 1 Федерального закона от 28 февраля 2008 года №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 9, ст. 813);</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59) Федеральный закон от 24 апреля 2008 года №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 17, ст. 1757);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60) статью 2 Федерального закона от 15 июля 2008 года №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 29, ст. 3419);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61) статьи 7 и 41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62) Федеральный закон от 27 октября 2008 года № 180-ФЗ "О внесении изменения в статью 26 Закона Российской Федерации "Об образовании" (Собрание законодательства Российской Федерации, 2008, № 44, ст. 4986);</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63) статьи 3 и 10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64) Федеральный закон от 25 декабря 2008 года № 286-ФЗ "О внесении изменений в статью 39 Закона Российской Федерации "Об образовании" и статью 27 Федерального закона "О высшем и послевузовском </w:t>
      </w:r>
      <w:r w:rsidRPr="00531E68">
        <w:rPr>
          <w:rFonts w:ascii="Times New Roman" w:eastAsia="Times New Roman" w:hAnsi="Times New Roman" w:cs="Times New Roman"/>
          <w:lang w:eastAsia="ru-RU"/>
        </w:rPr>
        <w:lastRenderedPageBreak/>
        <w:t>профессиональном образовании" (Собрание законодательства Российской Федерации, 2008, № 52, ст. 6241);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65) статьи 1, 2 и 5 Федерального закона от 10 февраля 2009 года №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 7, ст. 786);</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66) Федеральный закон от 13 февраля 2009 года №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 7, ст. 787);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67) Федеральный закон от 17 июля 2009 года № 148-ФЗ "О внесении изменений в Закон Российской Федерации "Об образовании" (Собрание законодательства Российской Федерации, 2009, № 29, ст. 3585);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68) Федеральный закон от 18 июля 2009 года №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 29, ст. 3621);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69) статью 2 Федерального закона от 2 августа 2009 года №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 31, ст. 3923);</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70) статьи 1, 2, 6 и часть 2 статьи 8 Федерального закона от 10 ноября 2009 года №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 46, ст. 5419);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71) Федеральный закон от 17 декабря 2009 года №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 51, ст. 6158);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72) Федеральный закон от 21 декабря 2009 года №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 52, ст. 6405);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73) Федеральный закон от 21 декабря 2009 года №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 52, ст. 6409);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74) статью 2 Федерального закона от 27 декабря 2009 года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75) статьи 3 и 10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76) Федеральный закон от 17 июня 2010 года № 121-ФЗ "О внесении изменения в статью 29 Закона Российской Федерации "Об образовании" (Собрание законодательства Российской Федерации, 2010, № 25, ст. 3072);</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77) статью 1 Федерального закона от 27 июля 2010 года №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 31, ст. 4167);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78) Федеральный закон от 27 июля 2010 года № 215-ФЗ "О внесении изменения в статью 55 Закона Российской Федерации "Об образовании" (Собрание законодательства Российской Федерации, 2010, № 31, ст. 4184);</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79) статью 1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80) статьи 1 и 3 Федерального закона от 8 ноября 2010 года №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 46, ст. 5918);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81) Федеральный закон от 8 декабря 2010 года № 337-ФЗ "О внесении изменения в статью 41 Закона Российской Федерации "Об образовании" (Собрание законодательства Российской Федерации, 2010, № 50, ст. 6595);</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82) Федеральный закон от 28 декабря 2010 года №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 1, ст. 38);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83) статью 1 Федерального закона от 28 декабря 2010 года №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 1, ст. 40);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84) статьи 1 и 3 Федерального закона от 29 декабря 2010 года № 439-ФЗ "О внесении изменений в статьи 52.2 и 55 Закона Российской Федерации "Об образовании" (Собрание законодательства Российской Федерации, 2011, № 1, ст. 51);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85) Федеральный закон от 2 февраля 2011 года №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 6, ст. 793);</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86) Федеральный закон от 3 июня 2011 года № 121-ФЗ "О внесении изменений в Закон Российской Федерации "Об образовании" (Собрание законодательства Российской Федерации, 2011, № 23, ст. 3261);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87) Федеральный закон от 16 июня 2011 года №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 25, ст. 3537);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88) Федеральный закон от 17 июня 2011 года № 145-ФЗ "О внесении изменений в Закон Российской Федерации "Об образовании" (Собрание законодательства Российской Федерации, 2011, № 25, ст. 3538);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89) Федеральный закон от 27 июня 2011 года № 160-ФЗ "О внесении изменений в Закон Российской Федерации "Об образовании" (Собрание законодательства Российской Федерации, 2011, № 27, ст. 3871);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90) статью 5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91) статьи 3 и 19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92) Федеральный закон от 6 октября 2011 года №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 41, ст. 5636);</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93) Федеральный закон от 6 ноября 2011 года №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 45, ст. 6320);</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94) Федеральный закон от 8 ноября 2011 года №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 46, ст. 6408);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95) статьи 2 и 7 Федерального закона от 16 ноября 2011 года №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 47, ст. 6608);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96) статью 3 Федерального закона от 21 ноября 2011 года №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 48, ст. 6727);</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lastRenderedPageBreak/>
        <w:t>97) статью 1 Федерального закона от 3 декабря 2011 года № 383-ФЗ "О внесении изменений в отдельные законодательные акты Российской Федерации" (Собрание законодательства Российской Федерации, 2011, № 49, ст. 7061);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98) статью 2 Федерального закона от 3 декабря 2011 года №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 49, ст. 7062);</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99) статьи 1 и 2 Федерального закона от 3 декабря 2011 года №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 49, ст. 7063);</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100) статью 1 Федерального закона от 28 февраля 2012 года №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 10, ст. 1158);</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101) Федеральный закон от 28 февраля 2012 года №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 10, ст. 1159);</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102) статью 1 Федерального закона от 1 апреля 2012 года № 25-ФЗ "О внесении изменений в отдельные законодательные акты Российской Федерации" (Собрание законодательства Российской Федерации, 2012, № 14, ст. 1551);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103) Федеральный закон от 10 июля 2012 года № 111-ФЗ "О внесении изменений в Закон Российской Федерации "Об образовании" (Собрание законодательства Российской Федерации, 2012, № 29, ст. 3991);</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104) статью 2 Федерального закона от 12 ноября 2012 года №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 47, ст. 6396).</w:t>
      </w:r>
    </w:p>
    <w:p w:rsidR="00531E68" w:rsidRPr="00531E68" w:rsidRDefault="00531E68" w:rsidP="00531E68">
      <w:pPr>
        <w:spacing w:after="200" w:line="276" w:lineRule="auto"/>
        <w:rPr>
          <w:rFonts w:ascii="Times New Roman" w:eastAsia="Times New Roman" w:hAnsi="Times New Roman" w:cs="Times New Roman"/>
          <w:b/>
          <w:lang w:eastAsia="ru-RU"/>
        </w:rPr>
      </w:pPr>
      <w:r w:rsidRPr="00531E68">
        <w:rPr>
          <w:rFonts w:ascii="Times New Roman" w:eastAsia="Times New Roman" w:hAnsi="Times New Roman" w:cs="Times New Roman"/>
          <w:b/>
          <w:lang w:eastAsia="ru-RU"/>
        </w:rPr>
        <w:t>Статья 111. Порядок вступления в силу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2. Пункты 3 и 6 части 1 статьи 8, а также пункт 1 части 1 статьи 9 настоящего Федерального закона вступают в силу с 1 января 2014 года.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w:t>
      </w:r>
      <w:r w:rsidRPr="00531E68">
        <w:rPr>
          <w:rFonts w:ascii="Times New Roman" w:eastAsia="Times New Roman" w:hAnsi="Times New Roman" w:cs="Times New Roman"/>
          <w:lang w:eastAsia="ru-RU"/>
        </w:rPr>
        <w:lastRenderedPageBreak/>
        <w:t>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531E68" w:rsidRPr="00531E68" w:rsidRDefault="00531E68" w:rsidP="00531E68">
      <w:pPr>
        <w:spacing w:after="200" w:line="276" w:lineRule="auto"/>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531E68" w:rsidRPr="00531E68" w:rsidRDefault="00531E68" w:rsidP="00531E68">
      <w:pPr>
        <w:spacing w:after="200" w:line="276" w:lineRule="auto"/>
        <w:rPr>
          <w:rFonts w:ascii="Times New Roman" w:eastAsia="Times New Roman" w:hAnsi="Times New Roman" w:cs="Times New Roman"/>
          <w:lang w:eastAsia="ru-RU"/>
        </w:rPr>
      </w:pPr>
    </w:p>
    <w:p w:rsidR="00531E68" w:rsidRPr="00531E68" w:rsidRDefault="00531E68" w:rsidP="00531E68">
      <w:pPr>
        <w:spacing w:after="200" w:line="276" w:lineRule="auto"/>
        <w:jc w:val="right"/>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Президент</w:t>
      </w:r>
      <w:r w:rsidRPr="00531E68">
        <w:rPr>
          <w:rFonts w:ascii="Times New Roman" w:eastAsia="Times New Roman" w:hAnsi="Times New Roman" w:cs="Times New Roman"/>
          <w:lang w:eastAsia="ru-RU"/>
        </w:rPr>
        <w:br/>
        <w:t>Российской Федерации</w:t>
      </w:r>
      <w:r w:rsidRPr="00531E68">
        <w:rPr>
          <w:rFonts w:ascii="Times New Roman" w:eastAsia="Times New Roman" w:hAnsi="Times New Roman" w:cs="Times New Roman"/>
          <w:lang w:eastAsia="ru-RU"/>
        </w:rPr>
        <w:br/>
        <w:t>В.ПУТИН</w:t>
      </w:r>
    </w:p>
    <w:p w:rsidR="00531E68" w:rsidRPr="00531E68" w:rsidRDefault="00531E68" w:rsidP="00531E68">
      <w:pPr>
        <w:spacing w:after="200" w:line="276" w:lineRule="auto"/>
        <w:jc w:val="right"/>
        <w:rPr>
          <w:rFonts w:ascii="Times New Roman" w:eastAsia="Times New Roman" w:hAnsi="Times New Roman" w:cs="Times New Roman"/>
          <w:lang w:eastAsia="ru-RU"/>
        </w:rPr>
      </w:pPr>
      <w:r w:rsidRPr="00531E68">
        <w:rPr>
          <w:rFonts w:ascii="Times New Roman" w:eastAsia="Times New Roman" w:hAnsi="Times New Roman" w:cs="Times New Roman"/>
          <w:lang w:eastAsia="ru-RU"/>
        </w:rPr>
        <w:t>Москва, Кремль</w:t>
      </w:r>
      <w:r w:rsidRPr="00531E68">
        <w:rPr>
          <w:rFonts w:ascii="Times New Roman" w:eastAsia="Times New Roman" w:hAnsi="Times New Roman" w:cs="Times New Roman"/>
          <w:lang w:eastAsia="ru-RU"/>
        </w:rPr>
        <w:br/>
        <w:t>29 декабря 2012 года</w:t>
      </w:r>
      <w:r w:rsidRPr="00531E68">
        <w:rPr>
          <w:rFonts w:ascii="Times New Roman" w:eastAsia="Times New Roman" w:hAnsi="Times New Roman" w:cs="Times New Roman"/>
          <w:lang w:eastAsia="ru-RU"/>
        </w:rPr>
        <w:br/>
        <w:t>№ 273-ФЗ</w:t>
      </w:r>
    </w:p>
    <w:p w:rsidR="008C2495" w:rsidRDefault="008C2495"/>
    <w:sectPr w:rsidR="008C2495">
      <w:headerReference w:type="default" r:id="rId5"/>
      <w:footerReference w:type="default" r:id="rId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00" w:rsidRDefault="00531E68">
    <w:pPr>
      <w:pStyle w:val="ConsPlusNormal"/>
      <w:pBdr>
        <w:bottom w:val="single" w:sz="12" w:space="0" w:color="auto"/>
      </w:pBdr>
      <w:jc w:val="center"/>
      <w:rPr>
        <w:sz w:val="2"/>
        <w:szCs w:val="2"/>
      </w:rPr>
    </w:pPr>
  </w:p>
  <w:tbl>
    <w:tblPr>
      <w:tblW w:w="4685" w:type="pct"/>
      <w:tblCellSpacing w:w="5" w:type="nil"/>
      <w:tblInd w:w="40" w:type="dxa"/>
      <w:tblCellMar>
        <w:left w:w="40" w:type="dxa"/>
        <w:right w:w="40" w:type="dxa"/>
      </w:tblCellMar>
      <w:tblLook w:val="0000" w:firstRow="0" w:lastRow="0" w:firstColumn="0" w:lastColumn="0" w:noHBand="0" w:noVBand="0"/>
    </w:tblPr>
    <w:tblGrid>
      <w:gridCol w:w="9564"/>
    </w:tblGrid>
    <w:tr w:rsidR="00572300" w:rsidRPr="001F5987" w:rsidTr="00774FA6">
      <w:tblPrEx>
        <w:tblCellMar>
          <w:top w:w="0" w:type="dxa"/>
          <w:bottom w:w="0" w:type="dxa"/>
        </w:tblCellMar>
      </w:tblPrEx>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572300" w:rsidRPr="00D7391F" w:rsidRDefault="00531E68" w:rsidP="00774FA6">
          <w:pPr>
            <w:pStyle w:val="ConsPlusNormal"/>
            <w:jc w:val="center"/>
            <w:rPr>
              <w:rFonts w:ascii="Times New Roman" w:hAnsi="Times New Roman" w:cs="Times New Roman"/>
            </w:rPr>
          </w:pPr>
          <w:r w:rsidRPr="00D7391F">
            <w:rPr>
              <w:rFonts w:ascii="Times New Roman" w:hAnsi="Times New Roman" w:cs="Times New Roman"/>
            </w:rPr>
            <w:t xml:space="preserve">Страница </w:t>
          </w:r>
          <w:r w:rsidRPr="00D7391F">
            <w:rPr>
              <w:rFonts w:ascii="Times New Roman" w:hAnsi="Times New Roman" w:cs="Times New Roman"/>
            </w:rPr>
            <w:fldChar w:fldCharType="begin"/>
          </w:r>
          <w:r w:rsidRPr="00D7391F">
            <w:rPr>
              <w:rFonts w:ascii="Times New Roman" w:hAnsi="Times New Roman" w:cs="Times New Roman"/>
            </w:rPr>
            <w:instrText>\PAGE</w:instrText>
          </w:r>
          <w:r w:rsidRPr="00D7391F">
            <w:rPr>
              <w:rFonts w:ascii="Times New Roman" w:hAnsi="Times New Roman" w:cs="Times New Roman"/>
            </w:rPr>
            <w:fldChar w:fldCharType="separate"/>
          </w:r>
          <w:r>
            <w:rPr>
              <w:rFonts w:ascii="Times New Roman" w:hAnsi="Times New Roman" w:cs="Times New Roman"/>
              <w:noProof/>
            </w:rPr>
            <w:t>2</w:t>
          </w:r>
          <w:r w:rsidRPr="00D7391F">
            <w:rPr>
              <w:rFonts w:ascii="Times New Roman" w:hAnsi="Times New Roman" w:cs="Times New Roman"/>
            </w:rPr>
            <w:fldChar w:fldCharType="end"/>
          </w:r>
          <w:r w:rsidRPr="00D7391F">
            <w:rPr>
              <w:rFonts w:ascii="Times New Roman" w:hAnsi="Times New Roman" w:cs="Times New Roman"/>
            </w:rPr>
            <w:t xml:space="preserve"> из </w:t>
          </w:r>
          <w:r w:rsidRPr="00D7391F">
            <w:rPr>
              <w:rFonts w:ascii="Times New Roman" w:hAnsi="Times New Roman" w:cs="Times New Roman"/>
            </w:rPr>
            <w:fldChar w:fldCharType="begin"/>
          </w:r>
          <w:r w:rsidRPr="00D7391F">
            <w:rPr>
              <w:rFonts w:ascii="Times New Roman" w:hAnsi="Times New Roman" w:cs="Times New Roman"/>
            </w:rPr>
            <w:instrText>\NUMPAGES</w:instrText>
          </w:r>
          <w:r w:rsidRPr="00D7391F">
            <w:rPr>
              <w:rFonts w:ascii="Times New Roman" w:hAnsi="Times New Roman" w:cs="Times New Roman"/>
            </w:rPr>
            <w:fldChar w:fldCharType="separate"/>
          </w:r>
          <w:r>
            <w:rPr>
              <w:rFonts w:ascii="Times New Roman" w:hAnsi="Times New Roman" w:cs="Times New Roman"/>
              <w:noProof/>
            </w:rPr>
            <w:t>171</w:t>
          </w:r>
          <w:r w:rsidRPr="00D7391F">
            <w:rPr>
              <w:rFonts w:ascii="Times New Roman" w:hAnsi="Times New Roman" w:cs="Times New Roman"/>
            </w:rPr>
            <w:fldChar w:fldCharType="end"/>
          </w:r>
        </w:p>
      </w:tc>
    </w:tr>
  </w:tbl>
  <w:p w:rsidR="00572300" w:rsidRDefault="00531E68">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572300" w:rsidRPr="003E05C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72300" w:rsidRPr="003E05C5" w:rsidRDefault="00531E68" w:rsidP="003E05C5">
          <w:pPr>
            <w:pStyle w:val="ConsPlusNormal"/>
            <w:rPr>
              <w:rFonts w:ascii="Times New Roman" w:hAnsi="Times New Roman" w:cs="Times New Roman"/>
            </w:rPr>
          </w:pPr>
          <w:r w:rsidRPr="003E05C5">
            <w:rPr>
              <w:rFonts w:ascii="Times New Roman" w:hAnsi="Times New Roman" w:cs="Times New Roman"/>
            </w:rPr>
            <w:t xml:space="preserve">Федеральный закон от 29.12.2012 № 273-ФЗ «Об образовании в Российской Федерации» (ред. от </w:t>
          </w:r>
          <w:r w:rsidRPr="003E05C5">
            <w:rPr>
              <w:rFonts w:ascii="Times New Roman" w:hAnsi="Times New Roman" w:cs="Times New Roman"/>
            </w:rPr>
            <w:t>29</w:t>
          </w:r>
          <w:r w:rsidRPr="003E05C5">
            <w:rPr>
              <w:rFonts w:ascii="Times New Roman" w:hAnsi="Times New Roman" w:cs="Times New Roman"/>
            </w:rPr>
            <w:t>.</w:t>
          </w:r>
          <w:r>
            <w:rPr>
              <w:rFonts w:ascii="Times New Roman" w:hAnsi="Times New Roman" w:cs="Times New Roman"/>
            </w:rPr>
            <w:t>12</w:t>
          </w:r>
          <w:r w:rsidRPr="003E05C5">
            <w:rPr>
              <w:rFonts w:ascii="Times New Roman" w:hAnsi="Times New Roman" w:cs="Times New Roman"/>
            </w:rPr>
            <w:t>.20</w:t>
          </w:r>
          <w:r w:rsidRPr="003E05C5">
            <w:rPr>
              <w:rFonts w:ascii="Times New Roman" w:hAnsi="Times New Roman" w:cs="Times New Roman"/>
            </w:rPr>
            <w:t>1</w:t>
          </w:r>
          <w:r w:rsidRPr="003E05C5">
            <w:rPr>
              <w:rFonts w:ascii="Times New Roman" w:hAnsi="Times New Roman" w:cs="Times New Roman"/>
            </w:rPr>
            <w:t>7</w:t>
          </w:r>
          <w:r w:rsidRPr="003E05C5">
            <w:rPr>
              <w:rFonts w:ascii="Times New Roman" w:hAnsi="Times New Roman" w:cs="Times New Roman"/>
            </w:rPr>
            <w:t xml:space="preserve">)  </w:t>
          </w:r>
          <w:r w:rsidRPr="003E05C5">
            <w:rPr>
              <w:rFonts w:ascii="Times New Roman" w:hAnsi="Times New Roman" w:cs="Times New Roman"/>
            </w:rPr>
            <w:br/>
            <w:t>(</w:t>
          </w:r>
          <w:r w:rsidRPr="003E05C5">
            <w:rPr>
              <w:rFonts w:ascii="Times New Roman" w:hAnsi="Times New Roman" w:cs="Times New Roman"/>
            </w:rPr>
            <w:t xml:space="preserve">с последними изменениями и доп. </w:t>
          </w:r>
          <w:r w:rsidRPr="003E05C5">
            <w:rPr>
              <w:rFonts w:ascii="Times New Roman" w:hAnsi="Times New Roman" w:cs="Times New Roman"/>
            </w:rPr>
            <w:t>вступившими в силу)</w:t>
          </w:r>
        </w:p>
      </w:tc>
      <w:tc>
        <w:tcPr>
          <w:tcW w:w="2" w:type="pct"/>
          <w:tcBorders>
            <w:top w:val="none" w:sz="2" w:space="0" w:color="auto"/>
            <w:left w:val="none" w:sz="2" w:space="0" w:color="auto"/>
            <w:bottom w:val="none" w:sz="2" w:space="0" w:color="auto"/>
            <w:right w:val="none" w:sz="2" w:space="0" w:color="auto"/>
          </w:tcBorders>
          <w:vAlign w:val="center"/>
        </w:tcPr>
        <w:p w:rsidR="00572300" w:rsidRPr="003E05C5" w:rsidRDefault="00531E68">
          <w:pPr>
            <w:pStyle w:val="ConsPlusNormal"/>
            <w:jc w:val="center"/>
            <w:rPr>
              <w:rFonts w:ascii="Times New Roman" w:hAnsi="Times New Roman" w:cs="Times New Roman"/>
            </w:rPr>
          </w:pPr>
        </w:p>
        <w:p w:rsidR="00572300" w:rsidRPr="003E05C5" w:rsidRDefault="00531E68">
          <w:pPr>
            <w:pStyle w:val="ConsPlusNormal"/>
            <w:jc w:val="center"/>
            <w:rPr>
              <w:rFonts w:ascii="Times New Roman" w:hAnsi="Times New Roman" w:cs="Times New Roman"/>
            </w:rPr>
          </w:pPr>
        </w:p>
      </w:tc>
      <w:tc>
        <w:tcPr>
          <w:tcW w:w="20" w:type="pct"/>
          <w:tcBorders>
            <w:top w:val="none" w:sz="2" w:space="0" w:color="auto"/>
            <w:left w:val="none" w:sz="2" w:space="0" w:color="auto"/>
            <w:bottom w:val="none" w:sz="2" w:space="0" w:color="auto"/>
            <w:right w:val="none" w:sz="2" w:space="0" w:color="auto"/>
          </w:tcBorders>
          <w:vAlign w:val="center"/>
        </w:tcPr>
        <w:p w:rsidR="00572300" w:rsidRPr="003E05C5" w:rsidRDefault="00531E68" w:rsidP="001F5987">
          <w:pPr>
            <w:widowControl w:val="0"/>
            <w:autoSpaceDE w:val="0"/>
            <w:spacing w:after="0" w:line="240" w:lineRule="auto"/>
            <w:jc w:val="right"/>
            <w:rPr>
              <w:rFonts w:ascii="Times New Roman" w:hAnsi="Times New Roman"/>
              <w:sz w:val="20"/>
              <w:szCs w:val="20"/>
            </w:rPr>
          </w:pPr>
          <w:r w:rsidRPr="003E05C5">
            <w:rPr>
              <w:rFonts w:ascii="Times New Roman" w:hAnsi="Times New Roman"/>
              <w:sz w:val="20"/>
              <w:szCs w:val="20"/>
            </w:rPr>
            <w:t xml:space="preserve">Документ предоставлен сайтом </w:t>
          </w:r>
          <w:r w:rsidRPr="003E05C5">
            <w:rPr>
              <w:rFonts w:ascii="Times New Roman" w:hAnsi="Times New Roman"/>
              <w:sz w:val="20"/>
              <w:szCs w:val="20"/>
            </w:rPr>
            <w:br/>
            <w:t xml:space="preserve">Документы24 </w:t>
          </w:r>
          <w:hyperlink r:id="rId1" w:history="1">
            <w:r w:rsidRPr="007763F4">
              <w:rPr>
                <w:rStyle w:val="a3"/>
                <w:rFonts w:ascii="Times New Roman" w:hAnsi="Times New Roman"/>
                <w:sz w:val="20"/>
                <w:szCs w:val="20"/>
              </w:rPr>
              <w:t>http</w:t>
            </w:r>
            <w:r w:rsidRPr="007763F4">
              <w:rPr>
                <w:rStyle w:val="a3"/>
                <w:rFonts w:ascii="Times New Roman" w:hAnsi="Times New Roman"/>
                <w:sz w:val="20"/>
                <w:szCs w:val="20"/>
                <w:lang w:val="en-US"/>
              </w:rPr>
              <w:t>s</w:t>
            </w:r>
            <w:r w:rsidRPr="007763F4">
              <w:rPr>
                <w:rStyle w:val="a3"/>
                <w:rFonts w:ascii="Times New Roman" w:hAnsi="Times New Roman"/>
                <w:sz w:val="20"/>
                <w:szCs w:val="20"/>
              </w:rPr>
              <w:t>://dokume</w:t>
            </w:r>
            <w:r w:rsidRPr="007763F4">
              <w:rPr>
                <w:rStyle w:val="a3"/>
                <w:rFonts w:ascii="Times New Roman" w:hAnsi="Times New Roman"/>
                <w:sz w:val="20"/>
                <w:szCs w:val="20"/>
                <w:lang w:val="en-US"/>
              </w:rPr>
              <w:t>n</w:t>
            </w:r>
            <w:r w:rsidRPr="007763F4">
              <w:rPr>
                <w:rStyle w:val="a3"/>
                <w:rFonts w:ascii="Times New Roman" w:hAnsi="Times New Roman"/>
                <w:sz w:val="20"/>
                <w:szCs w:val="20"/>
              </w:rPr>
              <w:t>ty24.ru</w:t>
            </w:r>
          </w:hyperlink>
          <w:r w:rsidRPr="003E05C5">
            <w:rPr>
              <w:rFonts w:ascii="Times New Roman" w:hAnsi="Times New Roman"/>
              <w:sz w:val="20"/>
              <w:szCs w:val="20"/>
            </w:rPr>
            <w:t xml:space="preserve"> – </w:t>
          </w:r>
        </w:p>
        <w:p w:rsidR="00572300" w:rsidRPr="003E05C5" w:rsidRDefault="00531E68" w:rsidP="001F5987">
          <w:pPr>
            <w:pStyle w:val="ConsPlusNormal"/>
            <w:jc w:val="right"/>
            <w:rPr>
              <w:rFonts w:ascii="Times New Roman" w:hAnsi="Times New Roman" w:cs="Times New Roman"/>
            </w:rPr>
          </w:pPr>
          <w:r w:rsidRPr="003E05C5">
            <w:rPr>
              <w:rFonts w:ascii="Times New Roman" w:hAnsi="Times New Roman" w:cs="Times New Roman"/>
            </w:rPr>
            <w:t>Документы Российского Законодательства</w:t>
          </w:r>
        </w:p>
      </w:tc>
    </w:tr>
  </w:tbl>
  <w:p w:rsidR="00572300" w:rsidRDefault="00531E68">
    <w:pPr>
      <w:pStyle w:val="ConsPlusNormal"/>
      <w:pBdr>
        <w:bottom w:val="single" w:sz="12" w:space="0" w:color="auto"/>
      </w:pBdr>
      <w:jc w:val="center"/>
      <w:rPr>
        <w:sz w:val="2"/>
        <w:szCs w:val="2"/>
      </w:rPr>
    </w:pPr>
  </w:p>
  <w:p w:rsidR="00572300" w:rsidRDefault="00531E6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0B"/>
    <w:rsid w:val="00531E68"/>
    <w:rsid w:val="0084120B"/>
    <w:rsid w:val="008C2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6D1A1-BED5-4FE8-9153-49BBA59F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31E68"/>
  </w:style>
  <w:style w:type="paragraph" w:customStyle="1" w:styleId="ConsPlusNormal">
    <w:name w:val="ConsPlusNormal"/>
    <w:rsid w:val="00531E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31E6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Page">
    <w:name w:val="ConsPlusTitlePage"/>
    <w:uiPriority w:val="99"/>
    <w:rsid w:val="00531E68"/>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styleId="a3">
    <w:name w:val="Hyperlink"/>
    <w:uiPriority w:val="99"/>
    <w:unhideWhenUsed/>
    <w:rsid w:val="00531E68"/>
    <w:rPr>
      <w:color w:val="0000FF"/>
      <w:u w:val="single"/>
    </w:rPr>
  </w:style>
  <w:style w:type="paragraph" w:styleId="a4">
    <w:name w:val="header"/>
    <w:basedOn w:val="a"/>
    <w:link w:val="a5"/>
    <w:uiPriority w:val="99"/>
    <w:unhideWhenUsed/>
    <w:rsid w:val="00531E68"/>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Верхний колонтитул Знак"/>
    <w:basedOn w:val="a0"/>
    <w:link w:val="a4"/>
    <w:uiPriority w:val="99"/>
    <w:rsid w:val="00531E68"/>
    <w:rPr>
      <w:rFonts w:ascii="Calibri" w:eastAsia="Times New Roman" w:hAnsi="Calibri" w:cs="Times New Roman"/>
      <w:lang w:eastAsia="ru-RU"/>
    </w:rPr>
  </w:style>
  <w:style w:type="paragraph" w:styleId="a6">
    <w:name w:val="footer"/>
    <w:basedOn w:val="a"/>
    <w:link w:val="a7"/>
    <w:uiPriority w:val="99"/>
    <w:unhideWhenUsed/>
    <w:rsid w:val="00531E68"/>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531E6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s://dokumenty24.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kumenty2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171</Pages>
  <Words>78193</Words>
  <Characters>445703</Characters>
  <Application>Microsoft Office Word</Application>
  <DocSecurity>0</DocSecurity>
  <Lines>3714</Lines>
  <Paragraphs>1045</Paragraphs>
  <ScaleCrop>false</ScaleCrop>
  <Company/>
  <LinksUpToDate>false</LinksUpToDate>
  <CharactersWithSpaces>522851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2018-10-19T16:26:00Z</dcterms:created>
  <dcterms:modified xsi:type="dcterms:W3CDTF">2018-10-19T16:27:00Z</dcterms:modified>
</cp:coreProperties>
</file>